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F6" w:rsidRDefault="0044583E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>
        <w:rPr>
          <w:rFonts w:ascii="Calibri" w:hAnsi="Calibri" w:cs="Arial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2428875</wp:posOffset>
            </wp:positionH>
            <wp:positionV relativeFrom="paragraph">
              <wp:posOffset>-578485</wp:posOffset>
            </wp:positionV>
            <wp:extent cx="1380635" cy="1423431"/>
            <wp:effectExtent l="0" t="0" r="0" b="5715"/>
            <wp:wrapNone/>
            <wp:docPr id="5" name="Picture 5" descr="OSGD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GD yen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35" cy="1423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D734E">
            <wp:simplePos x="0" y="0"/>
            <wp:positionH relativeFrom="column">
              <wp:posOffset>2771775</wp:posOffset>
            </wp:positionH>
            <wp:positionV relativeFrom="paragraph">
              <wp:posOffset>-612140</wp:posOffset>
            </wp:positionV>
            <wp:extent cx="1514475" cy="147388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0133F6" w:rsidRDefault="000133F6" w:rsidP="00AB58ED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8"/>
          <w:szCs w:val="36"/>
        </w:rPr>
      </w:pPr>
      <w:r w:rsidRPr="00582DB7">
        <w:rPr>
          <w:rFonts w:ascii="Calibri" w:hAnsi="Calibri" w:cs="Miriam"/>
          <w:b/>
          <w:sz w:val="48"/>
          <w:szCs w:val="36"/>
        </w:rPr>
        <w:t>1</w:t>
      </w:r>
      <w:r w:rsidR="0044583E">
        <w:rPr>
          <w:rFonts w:ascii="Calibri" w:hAnsi="Calibri" w:cs="Miriam"/>
          <w:b/>
          <w:sz w:val="48"/>
          <w:szCs w:val="36"/>
        </w:rPr>
        <w:t>4</w:t>
      </w:r>
      <w:r w:rsidRPr="00582DB7">
        <w:rPr>
          <w:rFonts w:ascii="Calibri" w:hAnsi="Calibri" w:cs="Miriam"/>
          <w:b/>
          <w:sz w:val="48"/>
          <w:szCs w:val="36"/>
        </w:rPr>
        <w:t>. Gönülden Ödüller</w:t>
      </w:r>
    </w:p>
    <w:p w:rsidR="00B23D3C" w:rsidRPr="00582DB7" w:rsidRDefault="00B23D3C" w:rsidP="00B23D3C">
      <w:pPr>
        <w:spacing w:line="340" w:lineRule="atLeast"/>
        <w:jc w:val="center"/>
        <w:rPr>
          <w:rFonts w:ascii="Calibri" w:hAnsi="Calibri" w:cs="Miriam"/>
          <w:b/>
          <w:sz w:val="40"/>
          <w:szCs w:val="36"/>
        </w:rPr>
      </w:pPr>
      <w:r w:rsidRPr="00582DB7">
        <w:rPr>
          <w:rFonts w:ascii="Calibri" w:hAnsi="Calibri" w:cs="Miriam"/>
          <w:b/>
          <w:sz w:val="40"/>
          <w:szCs w:val="36"/>
        </w:rPr>
        <w:t xml:space="preserve">En Başarılı </w:t>
      </w:r>
      <w:r w:rsidR="006B25D2" w:rsidRPr="006B25D2">
        <w:rPr>
          <w:rFonts w:ascii="Calibri" w:hAnsi="Calibri" w:cs="Miriam"/>
          <w:b/>
          <w:color w:val="FF0000"/>
          <w:sz w:val="40"/>
          <w:szCs w:val="36"/>
        </w:rPr>
        <w:t>e-</w:t>
      </w:r>
      <w:r w:rsidRPr="006B25D2">
        <w:rPr>
          <w:rFonts w:ascii="Calibri" w:hAnsi="Calibri" w:cs="Miriam"/>
          <w:b/>
          <w:color w:val="FF0000"/>
          <w:sz w:val="40"/>
          <w:szCs w:val="36"/>
        </w:rPr>
        <w:t xml:space="preserve">Gönüllülük </w:t>
      </w:r>
      <w:r w:rsidRPr="00582DB7">
        <w:rPr>
          <w:rFonts w:ascii="Calibri" w:hAnsi="Calibri" w:cs="Miriam"/>
          <w:b/>
          <w:sz w:val="40"/>
          <w:szCs w:val="36"/>
        </w:rPr>
        <w:t>Pr</w:t>
      </w:r>
      <w:r>
        <w:rPr>
          <w:rFonts w:ascii="Calibri" w:hAnsi="Calibri" w:cs="Miriam"/>
          <w:b/>
          <w:sz w:val="40"/>
          <w:szCs w:val="36"/>
        </w:rPr>
        <w:t>ojesi</w:t>
      </w:r>
      <w:r w:rsidRPr="00582DB7">
        <w:rPr>
          <w:rFonts w:ascii="Calibri" w:hAnsi="Calibri" w:cs="Miriam"/>
          <w:b/>
          <w:sz w:val="40"/>
          <w:szCs w:val="36"/>
        </w:rPr>
        <w:t xml:space="preserve"> Kategorisi: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  <w:r w:rsidRPr="00517EFA">
        <w:rPr>
          <w:rFonts w:ascii="Calibri" w:hAnsi="Calibri" w:cs="Arial"/>
          <w:b/>
          <w:lang w:val="nb-NO"/>
        </w:rPr>
        <w:t xml:space="preserve">Toplumun bir ihtiyacını karşılamada başarılı olan ve\veya ilgili konuda önemli derecede katma değer ve pozitif etki yaratan </w:t>
      </w:r>
      <w:r w:rsidR="006B25D2">
        <w:rPr>
          <w:rFonts w:ascii="Calibri" w:hAnsi="Calibri" w:cs="Arial"/>
          <w:b/>
          <w:lang w:val="nb-NO"/>
        </w:rPr>
        <w:t>e-</w:t>
      </w:r>
      <w:r w:rsidRPr="00517EFA">
        <w:rPr>
          <w:rFonts w:ascii="Calibri" w:hAnsi="Calibri" w:cs="Arial"/>
          <w:b/>
          <w:lang w:val="nb-NO"/>
        </w:rPr>
        <w:t>Gönüllülük Projesi’nin Ödüllendirilmesi.</w:t>
      </w:r>
    </w:p>
    <w:p w:rsidR="00AB58ED" w:rsidRPr="00517EFA" w:rsidRDefault="00AB58ED" w:rsidP="00AB58ED">
      <w:pPr>
        <w:spacing w:line="340" w:lineRule="atLeast"/>
        <w:ind w:right="-360"/>
        <w:jc w:val="center"/>
        <w:rPr>
          <w:rFonts w:ascii="Calibri" w:hAnsi="Calibri" w:cs="Arial"/>
          <w:b/>
          <w:lang w:val="nb-NO"/>
        </w:rPr>
      </w:pPr>
    </w:p>
    <w:p w:rsidR="00AB58ED" w:rsidRPr="00517EFA" w:rsidRDefault="00AB58ED" w:rsidP="005A0628">
      <w:pPr>
        <w:spacing w:line="340" w:lineRule="atLeast"/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517EFA">
        <w:rPr>
          <w:rFonts w:ascii="Calibri" w:hAnsi="Calibri" w:cs="Arial"/>
          <w:b/>
          <w:sz w:val="36"/>
          <w:szCs w:val="36"/>
          <w:lang w:val="nb-NO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5418"/>
      </w:tblGrid>
      <w:tr w:rsidR="00D15EDE" w:rsidRPr="00936150" w:rsidTr="00C26E9C">
        <w:trPr>
          <w:trHeight w:val="506"/>
        </w:trPr>
        <w:tc>
          <w:tcPr>
            <w:tcW w:w="8774" w:type="dxa"/>
            <w:gridSpan w:val="2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D0052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center"/>
          </w:tcPr>
          <w:p w:rsidR="00D15EDE" w:rsidRPr="000E03E2" w:rsidRDefault="00D15EDE" w:rsidP="00C26E9C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D15EDE" w:rsidRPr="000E03E2" w:rsidTr="00C26E9C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9" o:title=""/>
                      </v:shape>
                      <w:control r:id="rId10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1" type="#_x0000_t75" style="width:20.25pt;height:18pt" o:ole="">
                        <v:imagedata r:id="rId9" o:title=""/>
                      </v:shape>
                      <w:control r:id="rId11" w:name="DefaultOcxName10" w:shapeid="_x0000_i106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4" type="#_x0000_t75" style="width:20.25pt;height:18pt" o:ole="">
                        <v:imagedata r:id="rId9" o:title=""/>
                      </v:shape>
                      <w:control r:id="rId12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7" type="#_x0000_t75" style="width:20.25pt;height:18pt" o:ole="">
                        <v:imagedata r:id="rId9" o:title=""/>
                      </v:shape>
                      <w:control r:id="rId13" w:name="DefaultOcxName12" w:shapeid="_x0000_i1067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0" type="#_x0000_t75" style="width:20.25pt;height:18pt" o:ole="">
                        <v:imagedata r:id="rId9" o:title=""/>
                      </v:shape>
                      <w:control r:id="rId14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3" type="#_x0000_t75" style="width:20.25pt;height:18pt" o:ole="">
                        <v:imagedata r:id="rId9" o:title=""/>
                      </v:shape>
                      <w:control r:id="rId15" w:name="DefaultOcxName14" w:shapeid="_x0000_i1073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6" type="#_x0000_t75" style="width:20.25pt;height:18pt" o:ole="">
                        <v:imagedata r:id="rId9" o:title=""/>
                      </v:shape>
                      <w:control r:id="rId16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9" type="#_x0000_t75" style="width:20.25pt;height:18pt" o:ole="">
                        <v:imagedata r:id="rId9" o:title=""/>
                      </v:shape>
                      <w:control r:id="rId17" w:name="DefaultOcxName16" w:shapeid="_x0000_i1079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2" type="#_x0000_t75" style="width:20.25pt;height:18pt" o:ole="">
                        <v:imagedata r:id="rId9" o:title=""/>
                      </v:shape>
                      <w:control r:id="rId18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5" type="#_x0000_t75" style="width:20.25pt;height:18pt" o:ole="">
                        <v:imagedata r:id="rId9" o:title=""/>
                      </v:shape>
                      <w:control r:id="rId19" w:name="DefaultOcxName18" w:shapeid="_x0000_i1085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8" type="#_x0000_t75" style="width:20.25pt;height:18pt" o:ole="">
                        <v:imagedata r:id="rId9" o:title=""/>
                      </v:shape>
                      <w:control r:id="rId20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1" type="#_x0000_t75" style="width:20.25pt;height:18pt" o:ole="">
                        <v:imagedata r:id="rId9" o:title=""/>
                      </v:shape>
                      <w:control r:id="rId21" w:name="DefaultOcxName20" w:shapeid="_x0000_i1091"/>
                    </w:object>
                  </w:r>
                </w:p>
              </w:tc>
            </w:tr>
            <w:tr w:rsidR="00D15EDE" w:rsidRPr="000E03E2" w:rsidTr="00C26E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5" type="#_x0000_t75" style="width:123.75pt;height:18pt" o:ole="">
                        <v:imagedata r:id="rId22" o:title=""/>
                      </v:shape>
                      <w:control r:id="rId23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5EDE" w:rsidRPr="00D0052A" w:rsidRDefault="00D15EDE" w:rsidP="00C26E9C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7" type="#_x0000_t75" style="width:20.25pt;height:18pt" o:ole="">
                        <v:imagedata r:id="rId9" o:title=""/>
                      </v:shape>
                      <w:control r:id="rId24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D15EDE" w:rsidRPr="000E03E2" w:rsidRDefault="00D15EDE" w:rsidP="00C26E9C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D15EDE" w:rsidRPr="00936150" w:rsidTr="00C26E9C">
        <w:trPr>
          <w:trHeight w:val="449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15EDE" w:rsidRPr="00936150" w:rsidTr="00C26E9C">
        <w:trPr>
          <w:trHeight w:val="426"/>
        </w:trPr>
        <w:tc>
          <w:tcPr>
            <w:tcW w:w="3356" w:type="dxa"/>
            <w:vAlign w:val="bottom"/>
          </w:tcPr>
          <w:p w:rsidR="00D15EDE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20</w:t>
            </w:r>
            <w:r w:rsidR="0044583E">
              <w:rPr>
                <w:rFonts w:ascii="Calibri" w:hAnsi="Calibri" w:cs="Arial"/>
                <w:b/>
                <w:bCs/>
              </w:rPr>
              <w:t>20</w:t>
            </w:r>
            <w:r>
              <w:rPr>
                <w:rFonts w:ascii="Calibri" w:hAnsi="Calibri" w:cs="Arial"/>
                <w:b/>
                <w:bCs/>
              </w:rPr>
              <w:t xml:space="preserve"> Ciro</w:t>
            </w:r>
          </w:p>
        </w:tc>
        <w:tc>
          <w:tcPr>
            <w:tcW w:w="5418" w:type="dxa"/>
            <w:tcBorders>
              <w:bottom w:val="single" w:sz="12" w:space="0" w:color="C00000"/>
            </w:tcBorders>
          </w:tcPr>
          <w:p w:rsidR="00D15EDE" w:rsidRPr="00936150" w:rsidRDefault="00D15EDE" w:rsidP="00C26E9C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</w:tbl>
    <w:p w:rsidR="00AB58ED" w:rsidRDefault="00AB58ED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54"/>
        <w:gridCol w:w="4520"/>
      </w:tblGrid>
      <w:tr w:rsidR="00D15EDE" w:rsidRPr="00517EFA" w:rsidTr="00C26E9C">
        <w:trPr>
          <w:trHeight w:val="694"/>
        </w:trPr>
        <w:tc>
          <w:tcPr>
            <w:tcW w:w="8774" w:type="dxa"/>
            <w:gridSpan w:val="2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Program</w:t>
            </w:r>
            <w:r w:rsidRPr="00517EF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 İle İlgili Bilgiler</w:t>
            </w: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Programının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Adı</w:t>
            </w:r>
          </w:p>
        </w:tc>
        <w:tc>
          <w:tcPr>
            <w:tcW w:w="4520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4254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Programın Başlangıç Tarihi</w:t>
            </w:r>
          </w:p>
        </w:tc>
        <w:tc>
          <w:tcPr>
            <w:tcW w:w="4520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D15EDE" w:rsidRDefault="00D15EDE" w:rsidP="00AB58ED">
      <w:pPr>
        <w:spacing w:line="360" w:lineRule="auto"/>
        <w:rPr>
          <w:rFonts w:ascii="Calibri" w:hAnsi="Calibri" w:cs="Arial TUR"/>
          <w:b/>
          <w:bCs/>
          <w:sz w:val="22"/>
          <w:szCs w:val="22"/>
        </w:rPr>
      </w:pPr>
    </w:p>
    <w:tbl>
      <w:tblPr>
        <w:tblW w:w="50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382"/>
      </w:tblGrid>
      <w:tr w:rsidR="00D15EDE" w:rsidRPr="00582DB7" w:rsidTr="00C26E9C">
        <w:trPr>
          <w:trHeight w:val="270"/>
          <w:tblCellSpacing w:w="0" w:type="dxa"/>
          <w:jc w:val="center"/>
        </w:trPr>
        <w:tc>
          <w:tcPr>
            <w:tcW w:w="3407" w:type="dxa"/>
            <w:shd w:val="clear" w:color="auto" w:fill="auto"/>
            <w:vAlign w:val="center"/>
            <w:hideMark/>
          </w:tcPr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2" w:type="dxa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9" o:title=""/>
                      </v:shape>
                      <w:control r:id="rId25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D15EDE" w:rsidRPr="00582DB7" w:rsidTr="00C26E9C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3" type="#_x0000_t75" style="width:20.25pt;height:18pt" o:ole="">
                        <v:imagedata r:id="rId9" o:title=""/>
                      </v:shape>
                      <w:control r:id="rId26" w:name="DefaultOcxName110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EDE" w:rsidRPr="00582DB7" w:rsidRDefault="00D15EDE" w:rsidP="00C26E9C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D15EDE" w:rsidRPr="00582DB7" w:rsidRDefault="00D15EDE" w:rsidP="00C26E9C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</w:tbl>
    <w:p w:rsidR="00401666" w:rsidRDefault="00401666"/>
    <w:tbl>
      <w:tblPr>
        <w:tblW w:w="5086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407"/>
        <w:gridCol w:w="816"/>
        <w:gridCol w:w="1260"/>
        <w:gridCol w:w="2201"/>
        <w:gridCol w:w="1074"/>
      </w:tblGrid>
      <w:tr w:rsidR="00D15EDE" w:rsidRPr="00517EFA" w:rsidTr="00C26E9C">
        <w:tc>
          <w:tcPr>
            <w:tcW w:w="8774" w:type="dxa"/>
            <w:gridSpan w:val="5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3413" w:type="dxa"/>
            <w:vAlign w:val="bottom"/>
          </w:tcPr>
          <w:p w:rsidR="00D15EDE" w:rsidRPr="00517EFA" w:rsidRDefault="00D15EDE" w:rsidP="00D15EDE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8" w:type="dxa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D15EDE" w:rsidRPr="00517EFA" w:rsidRDefault="00D15EDE" w:rsidP="00D15EDE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077" w:type="dxa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Programla ilgili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5EDE" w:rsidRPr="00517EFA" w:rsidTr="00C26E9C">
        <w:tc>
          <w:tcPr>
            <w:tcW w:w="5492" w:type="dxa"/>
            <w:gridSpan w:val="3"/>
            <w:vAlign w:val="bottom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grama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Katılan Gönüllü Sayısı</w:t>
            </w:r>
          </w:p>
        </w:tc>
        <w:tc>
          <w:tcPr>
            <w:tcW w:w="3282" w:type="dxa"/>
            <w:gridSpan w:val="2"/>
          </w:tcPr>
          <w:p w:rsidR="00D15EDE" w:rsidRPr="00517EFA" w:rsidRDefault="00D15EDE" w:rsidP="00C26E9C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15EDE" w:rsidRDefault="00D15EDE"/>
    <w:p w:rsidR="00D15EDE" w:rsidRDefault="00D15EDE">
      <w:r>
        <w:br w:type="page"/>
      </w:r>
    </w:p>
    <w:p w:rsidR="008E7266" w:rsidRPr="005A0628" w:rsidRDefault="008E7266" w:rsidP="008E7266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  <w:r w:rsidRPr="005A0628">
        <w:rPr>
          <w:rFonts w:ascii="Calibri" w:hAnsi="Calibri" w:cs="Arial"/>
          <w:b/>
          <w:i/>
          <w:u w:val="single"/>
          <w:lang w:val="nb-NO"/>
        </w:rPr>
        <w:lastRenderedPageBreak/>
        <w:t>Lütfen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 xml:space="preserve">, </w:t>
      </w:r>
      <w:r w:rsidRPr="005A0628">
        <w:rPr>
          <w:rFonts w:ascii="Calibri" w:hAnsi="Calibri" w:cs="Arial"/>
          <w:b/>
          <w:i/>
          <w:u w:val="single"/>
          <w:lang w:val="nb-NO"/>
        </w:rPr>
        <w:t xml:space="preserve">En Başarılı </w:t>
      </w:r>
      <w:r w:rsidR="006B25D2">
        <w:rPr>
          <w:rFonts w:ascii="Calibri" w:hAnsi="Calibri" w:cs="Arial"/>
          <w:b/>
          <w:i/>
          <w:u w:val="single"/>
          <w:lang w:val="nb-NO"/>
        </w:rPr>
        <w:t>e-</w:t>
      </w:r>
      <w:r w:rsidRPr="005A0628">
        <w:rPr>
          <w:rFonts w:ascii="Calibri" w:hAnsi="Calibri" w:cs="Arial"/>
          <w:b/>
          <w:i/>
          <w:u w:val="single"/>
          <w:lang w:val="nb-NO"/>
        </w:rPr>
        <w:t xml:space="preserve">Gönüllülük Projesi Kategorisi Kriterlerini </w:t>
      </w:r>
      <w:r w:rsidR="004B48CB" w:rsidRPr="005A0628">
        <w:rPr>
          <w:rFonts w:ascii="Calibri" w:hAnsi="Calibri" w:cs="Arial"/>
          <w:b/>
          <w:i/>
          <w:u w:val="single"/>
          <w:lang w:val="nb-NO"/>
        </w:rPr>
        <w:t>Yanıtlayınız:</w:t>
      </w:r>
    </w:p>
    <w:p w:rsidR="00AB58ED" w:rsidRDefault="00AB58ED" w:rsidP="00AB58ED">
      <w:pPr>
        <w:spacing w:line="340" w:lineRule="atLeast"/>
        <w:rPr>
          <w:rFonts w:ascii="Calibri" w:hAnsi="Calibri" w:cs="Arial"/>
          <w:b/>
          <w:i/>
          <w:u w:val="single"/>
          <w:lang w:val="nb-NO"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D15EDE" w:rsidRPr="00936150" w:rsidTr="00C26E9C">
        <w:tc>
          <w:tcPr>
            <w:tcW w:w="9923" w:type="dxa"/>
          </w:tcPr>
          <w:p w:rsidR="00D15EDE" w:rsidRPr="00936150" w:rsidRDefault="00D15EDE" w:rsidP="00C26E9C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lang w:val="de-DE"/>
              </w:rPr>
              <w:t>Projenizin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EC6706">
              <w:rPr>
                <w:rFonts w:ascii="Arial" w:hAnsi="Arial" w:cs="Arial"/>
                <w:sz w:val="22"/>
                <w:szCs w:val="22"/>
              </w:rPr>
              <w:t>(En fazla 150</w:t>
            </w:r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kelime olmalıdır. Yazılan özet</w:t>
            </w:r>
            <w:r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D15EDE" w:rsidRPr="00936150" w:rsidTr="00C26E9C">
        <w:trPr>
          <w:trHeight w:val="5314"/>
        </w:trPr>
        <w:tc>
          <w:tcPr>
            <w:tcW w:w="9923" w:type="dxa"/>
          </w:tcPr>
          <w:p w:rsidR="00D15EDE" w:rsidRPr="00936150" w:rsidRDefault="00D15EDE" w:rsidP="00C26E9C">
            <w:pPr>
              <w:spacing w:before="80" w:line="300" w:lineRule="atLeast"/>
              <w:rPr>
                <w:rFonts w:ascii="Calibri" w:hAnsi="Calibri" w:cs="Arial"/>
                <w:bCs/>
                <w:iCs/>
              </w:rPr>
            </w:pPr>
          </w:p>
        </w:tc>
      </w:tr>
    </w:tbl>
    <w:p w:rsidR="00D15EDE" w:rsidRDefault="00D15EDE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</w:p>
    <w:p w:rsidR="00AB58ED" w:rsidRPr="005A0628" w:rsidRDefault="004F39E8" w:rsidP="004F39E8">
      <w:pPr>
        <w:spacing w:before="80" w:line="360" w:lineRule="auto"/>
        <w:jc w:val="both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i/>
          <w:lang w:val="de-DE"/>
        </w:rPr>
        <w:t>L</w:t>
      </w:r>
      <w:r w:rsidR="00AB58ED" w:rsidRPr="005A0628">
        <w:rPr>
          <w:rFonts w:ascii="Calibri" w:hAnsi="Calibri" w:cs="Arial"/>
          <w:b/>
          <w:i/>
          <w:lang w:val="de-DE"/>
        </w:rPr>
        <w:t>ütfen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aşağıdaki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kriterleri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r w:rsidR="006B25D2">
        <w:rPr>
          <w:rFonts w:ascii="Calibri" w:hAnsi="Calibri" w:cs="Arial"/>
          <w:b/>
          <w:i/>
          <w:lang w:val="de-DE"/>
        </w:rPr>
        <w:t>e-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Gönüllülük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Projeniz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doğrultusunda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 xml:space="preserve"> </w:t>
      </w:r>
      <w:proofErr w:type="spellStart"/>
      <w:r w:rsidR="00AB58ED" w:rsidRPr="005A0628">
        <w:rPr>
          <w:rFonts w:ascii="Calibri" w:hAnsi="Calibri" w:cs="Arial"/>
          <w:b/>
          <w:i/>
          <w:lang w:val="de-DE"/>
        </w:rPr>
        <w:t>yanıtlayınız</w:t>
      </w:r>
      <w:proofErr w:type="spellEnd"/>
      <w:r w:rsidR="00AB58ED" w:rsidRPr="005A0628">
        <w:rPr>
          <w:rFonts w:ascii="Calibri" w:hAnsi="Calibri" w:cs="Arial"/>
          <w:b/>
          <w:i/>
          <w:lang w:val="de-DE"/>
        </w:rPr>
        <w:t>;</w:t>
      </w: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bu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belirlenmesinde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izlenen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yol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r w:rsidR="00B3647C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yaklaşım</w:t>
      </w:r>
      <w:proofErr w:type="spellEnd"/>
    </w:p>
    <w:p w:rsidR="004F39E8" w:rsidRPr="005A0628" w:rsidRDefault="004F39E8" w:rsidP="004F39E8">
      <w:pPr>
        <w:pStyle w:val="ListeParagraf"/>
        <w:spacing w:before="80" w:line="360" w:lineRule="auto"/>
        <w:ind w:left="75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Toplumsal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sosyal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ihtiyacın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karşılanmasına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yönelik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belirlenen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tanımlanması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planlanması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şirket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çalışanlarının</w:t>
      </w:r>
      <w:proofErr w:type="spellEnd"/>
      <w:r w:rsidR="00B3647C"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gönüllülerinin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katılımı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hedefleri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bütçesi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.)</w:t>
      </w:r>
    </w:p>
    <w:p w:rsid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6D63D5" w:rsidRPr="006B25D2" w:rsidRDefault="006B25D2" w:rsidP="006B25D2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e</w:t>
      </w:r>
      <w:proofErr w:type="gramEnd"/>
      <w:r>
        <w:rPr>
          <w:rFonts w:ascii="Calibri" w:hAnsi="Calibri" w:cs="Arial"/>
          <w:b/>
        </w:rPr>
        <w:t>-</w:t>
      </w:r>
      <w:r w:rsidRPr="006B25D2">
        <w:rPr>
          <w:rFonts w:ascii="Calibri" w:hAnsi="Calibri" w:cs="Arial"/>
          <w:b/>
        </w:rPr>
        <w:t>Gönüllülük Projesi çerçevesinde belirlen</w:t>
      </w:r>
      <w:r>
        <w:rPr>
          <w:rFonts w:ascii="Calibri" w:hAnsi="Calibri" w:cs="Arial"/>
          <w:b/>
        </w:rPr>
        <w:t>en ihtiyaca karşılık getirilen</w:t>
      </w:r>
      <w:r w:rsidRPr="006B25D2">
        <w:rPr>
          <w:rFonts w:ascii="Calibri" w:hAnsi="Calibri" w:cs="Arial"/>
          <w:b/>
        </w:rPr>
        <w:t xml:space="preserve"> </w:t>
      </w:r>
      <w:r w:rsidRPr="006B25D2">
        <w:rPr>
          <w:rFonts w:ascii="Calibri" w:hAnsi="Calibri" w:cs="Arial"/>
          <w:b/>
          <w:bCs/>
        </w:rPr>
        <w:t>yaratıcı çözüm – gönüllülerin katkısı</w:t>
      </w:r>
    </w:p>
    <w:p w:rsidR="006D63D5" w:rsidRPr="006B25D2" w:rsidRDefault="006B25D2" w:rsidP="006B25D2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</w:rPr>
      </w:pPr>
      <w:r w:rsidRPr="006B25D2">
        <w:rPr>
          <w:rFonts w:ascii="Calibri" w:hAnsi="Calibri" w:cs="Arial"/>
          <w:b/>
        </w:rPr>
        <w:lastRenderedPageBreak/>
        <w:t xml:space="preserve">Çözüm aşamasında farklı kurum/paydaşlarla geliştirilen </w:t>
      </w:r>
      <w:r>
        <w:rPr>
          <w:rFonts w:ascii="Calibri" w:hAnsi="Calibri" w:cs="Arial"/>
          <w:b/>
          <w:bCs/>
        </w:rPr>
        <w:t>yaratıcı iş</w:t>
      </w:r>
      <w:r w:rsidR="0044583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birlikleri – g</w:t>
      </w:r>
      <w:r w:rsidRPr="006B25D2">
        <w:rPr>
          <w:rFonts w:ascii="Calibri" w:hAnsi="Calibri" w:cs="Arial"/>
          <w:b/>
          <w:bCs/>
        </w:rPr>
        <w:t>önüllülerin katkısı</w:t>
      </w:r>
    </w:p>
    <w:p w:rsid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  <w:bCs/>
        </w:rPr>
      </w:pPr>
    </w:p>
    <w:p w:rsidR="006B25D2" w:rsidRPr="006B25D2" w:rsidRDefault="006B25D2" w:rsidP="006B25D2">
      <w:pPr>
        <w:tabs>
          <w:tab w:val="left" w:pos="0"/>
        </w:tabs>
        <w:spacing w:before="80" w:line="360" w:lineRule="auto"/>
        <w:rPr>
          <w:rFonts w:ascii="Calibri" w:hAnsi="Calibri" w:cs="Arial"/>
          <w:b/>
        </w:rPr>
      </w:pPr>
    </w:p>
    <w:p w:rsidR="004F39E8" w:rsidRPr="005A0628" w:rsidRDefault="006B25D2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r>
        <w:rPr>
          <w:rFonts w:ascii="Calibri" w:hAnsi="Calibri" w:cs="Arial"/>
          <w:b/>
          <w:lang w:val="de-DE"/>
        </w:rPr>
        <w:t>e-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Gönüllülük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Projesi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ile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ulaşılan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destek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olunan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katkı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sağlanan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hedef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kitle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Örn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;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kişi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şehir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bölge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kurum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sayısı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ve</w:t>
      </w:r>
      <w:proofErr w:type="spellEnd"/>
      <w:r w:rsidR="004F39E8"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="004F39E8" w:rsidRPr="005A0628">
        <w:rPr>
          <w:rFonts w:ascii="Calibri" w:hAnsi="Calibri" w:cs="Arial"/>
          <w:b/>
          <w:lang w:val="de-DE"/>
        </w:rPr>
        <w:t>özellikleri</w:t>
      </w:r>
      <w:proofErr w:type="spellEnd"/>
      <w:r w:rsidR="004F39E8"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sonucunda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yaratılan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/ </w:t>
      </w:r>
      <w:proofErr w:type="spellStart"/>
      <w:r w:rsidRPr="005A0628">
        <w:rPr>
          <w:rFonts w:ascii="Calibri" w:hAnsi="Calibri" w:cs="Arial"/>
          <w:b/>
          <w:lang w:val="de-DE"/>
        </w:rPr>
        <w:t>etki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ve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değişim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kitle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gönüllüler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, </w:t>
      </w:r>
      <w:proofErr w:type="spellStart"/>
      <w:r w:rsidRPr="005A0628">
        <w:rPr>
          <w:rFonts w:ascii="Calibri" w:hAnsi="Calibri" w:cs="Arial"/>
          <w:b/>
          <w:lang w:val="de-DE"/>
        </w:rPr>
        <w:t>iş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birliği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yapılan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kurum</w:t>
      </w:r>
      <w:proofErr w:type="spellEnd"/>
      <w:r w:rsidRPr="005A0628">
        <w:rPr>
          <w:rFonts w:ascii="Calibri" w:hAnsi="Calibri" w:cs="Arial"/>
          <w:b/>
          <w:lang w:val="de-DE"/>
        </w:rPr>
        <w:t>/</w:t>
      </w:r>
      <w:proofErr w:type="spellStart"/>
      <w:r w:rsidRPr="005A0628">
        <w:rPr>
          <w:rFonts w:ascii="Calibri" w:hAnsi="Calibri" w:cs="Arial"/>
          <w:b/>
          <w:lang w:val="de-DE"/>
        </w:rPr>
        <w:t>lar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proofErr w:type="gramStart"/>
      <w:r w:rsidRPr="005A0628">
        <w:rPr>
          <w:rFonts w:ascii="Calibri" w:hAnsi="Calibri" w:cs="Arial"/>
          <w:b/>
          <w:lang w:val="de-DE"/>
        </w:rPr>
        <w:t>vb</w:t>
      </w:r>
      <w:proofErr w:type="spellEnd"/>
      <w:r w:rsidRPr="005A0628">
        <w:rPr>
          <w:rFonts w:ascii="Calibri" w:hAnsi="Calibri" w:cs="Arial"/>
          <w:b/>
          <w:lang w:val="de-DE"/>
        </w:rPr>
        <w:t>..</w:t>
      </w:r>
      <w:proofErr w:type="gram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numPr>
          <w:ilvl w:val="0"/>
          <w:numId w:val="1"/>
        </w:num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performansının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ölçülmesi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(</w:t>
      </w:r>
      <w:proofErr w:type="spellStart"/>
      <w:r w:rsidRPr="005A0628">
        <w:rPr>
          <w:rFonts w:ascii="Calibri" w:hAnsi="Calibri" w:cs="Arial"/>
          <w:b/>
          <w:lang w:val="de-DE"/>
        </w:rPr>
        <w:t>hedeflerle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ulaşılan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sonuçların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karşılaştırılması</w:t>
      </w:r>
      <w:proofErr w:type="spellEnd"/>
      <w:r w:rsidRPr="005A0628">
        <w:rPr>
          <w:rFonts w:ascii="Calibri" w:hAnsi="Calibri" w:cs="Arial"/>
          <w:b/>
          <w:lang w:val="de-DE"/>
        </w:rPr>
        <w:t>)</w:t>
      </w:r>
    </w:p>
    <w:p w:rsidR="004F39E8" w:rsidRPr="005A0628" w:rsidRDefault="004F39E8" w:rsidP="004F39E8">
      <w:pPr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tabs>
          <w:tab w:val="left" w:pos="0"/>
        </w:tabs>
        <w:spacing w:before="80" w:line="360" w:lineRule="auto"/>
        <w:rPr>
          <w:rFonts w:ascii="Calibri" w:hAnsi="Calibri" w:cs="Arial"/>
          <w:b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  <w:lang w:val="de-DE"/>
        </w:rPr>
      </w:pPr>
      <w:proofErr w:type="spellStart"/>
      <w:r w:rsidRPr="005A0628">
        <w:rPr>
          <w:rFonts w:ascii="Calibri" w:hAnsi="Calibri" w:cs="Arial"/>
          <w:b/>
          <w:lang w:val="de-DE"/>
        </w:rPr>
        <w:t>Projenin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sürdürülebilir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olması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için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gerçekleştirilen</w:t>
      </w:r>
      <w:proofErr w:type="spellEnd"/>
      <w:r w:rsidRPr="005A0628">
        <w:rPr>
          <w:rFonts w:ascii="Calibri" w:hAnsi="Calibri" w:cs="Arial"/>
          <w:b/>
          <w:lang w:val="de-DE"/>
        </w:rPr>
        <w:t xml:space="preserve"> </w:t>
      </w:r>
      <w:proofErr w:type="spellStart"/>
      <w:r w:rsidRPr="005A0628">
        <w:rPr>
          <w:rFonts w:ascii="Calibri" w:hAnsi="Calibri" w:cs="Arial"/>
          <w:b/>
          <w:lang w:val="de-DE"/>
        </w:rPr>
        <w:t>faaliyetler</w:t>
      </w:r>
      <w:proofErr w:type="spellEnd"/>
    </w:p>
    <w:p w:rsidR="004F39E8" w:rsidRPr="005A0628" w:rsidRDefault="004F39E8" w:rsidP="004F39E8">
      <w:pPr>
        <w:spacing w:before="80" w:line="360" w:lineRule="auto"/>
        <w:rPr>
          <w:rFonts w:ascii="Calibri" w:hAnsi="Calibri" w:cs="Arial"/>
          <w:b/>
          <w:i/>
          <w:lang w:val="de-DE"/>
        </w:rPr>
      </w:pPr>
    </w:p>
    <w:p w:rsidR="004F39E8" w:rsidRPr="005A0628" w:rsidRDefault="004F39E8" w:rsidP="004F39E8">
      <w:pPr>
        <w:pStyle w:val="ListeParagraf"/>
        <w:numPr>
          <w:ilvl w:val="0"/>
          <w:numId w:val="1"/>
        </w:numPr>
        <w:spacing w:before="80" w:line="360" w:lineRule="auto"/>
        <w:rPr>
          <w:rFonts w:ascii="Calibri" w:hAnsi="Calibri" w:cs="Arial"/>
          <w:b/>
          <w:i/>
        </w:rPr>
      </w:pPr>
      <w:r w:rsidRPr="005A0628">
        <w:rPr>
          <w:rFonts w:ascii="Calibri" w:hAnsi="Calibri" w:cs="Arial"/>
          <w:b/>
        </w:rPr>
        <w:t>Varsa eklemek istedikleriniz:</w:t>
      </w: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lang w:val="de-DE"/>
        </w:rPr>
      </w:pPr>
    </w:p>
    <w:p w:rsidR="00AB58ED" w:rsidRPr="005A0628" w:rsidRDefault="00AB58ED" w:rsidP="00AB58ED">
      <w:pPr>
        <w:spacing w:line="340" w:lineRule="atLeast"/>
        <w:rPr>
          <w:rFonts w:ascii="Calibri" w:hAnsi="Calibri" w:cs="Arial"/>
          <w:b/>
          <w:color w:val="FF0000"/>
          <w:lang w:val="de-DE"/>
        </w:rPr>
      </w:pPr>
    </w:p>
    <w:p w:rsidR="00D15EDE" w:rsidRPr="001875F7" w:rsidRDefault="00D15EDE" w:rsidP="00D15EDE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>
        <w:rPr>
          <w:rFonts w:ascii="Calibri" w:hAnsi="Calibri" w:cs="Arial"/>
          <w:b/>
        </w:rPr>
        <w:t xml:space="preserve"> Gönüllüleri Derneği 1</w:t>
      </w:r>
      <w:r w:rsidR="0044583E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>
        <w:rPr>
          <w:rFonts w:ascii="Calibri" w:hAnsi="Calibri" w:cs="Arial"/>
          <w:b/>
          <w:bCs/>
        </w:rPr>
        <w:t>erin doğruluğunu beyan ediyorum.</w:t>
      </w:r>
    </w:p>
    <w:p w:rsidR="00D15EDE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Pr="001875F7">
        <w:rPr>
          <w:rFonts w:ascii="Calibri" w:hAnsi="Calibri" w:cs="Arial"/>
          <w:b/>
          <w:bCs/>
        </w:rPr>
        <w:t xml:space="preserve"> </w:t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  <w:t>……\.</w:t>
      </w:r>
      <w:r>
        <w:rPr>
          <w:rFonts w:ascii="Calibri" w:hAnsi="Calibri" w:cs="Arial"/>
          <w:b/>
          <w:bCs/>
        </w:rPr>
        <w:t>..</w:t>
      </w:r>
      <w:r w:rsidRPr="001875F7">
        <w:rPr>
          <w:rFonts w:ascii="Calibri" w:hAnsi="Calibri" w:cs="Arial"/>
          <w:b/>
          <w:bCs/>
        </w:rPr>
        <w:t>..\</w:t>
      </w:r>
      <w:r>
        <w:rPr>
          <w:rFonts w:ascii="Calibri" w:hAnsi="Calibri" w:cs="Arial"/>
          <w:b/>
          <w:bCs/>
        </w:rPr>
        <w:t>202</w:t>
      </w:r>
      <w:r w:rsidR="0044583E">
        <w:rPr>
          <w:rFonts w:ascii="Calibri" w:hAnsi="Calibri" w:cs="Arial"/>
          <w:b/>
          <w:bCs/>
        </w:rPr>
        <w:t>1</w:t>
      </w:r>
      <w:bookmarkStart w:id="0" w:name="_GoBack"/>
      <w:bookmarkEnd w:id="0"/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</w:p>
    <w:p w:rsidR="00D15EDE" w:rsidRPr="001875F7" w:rsidRDefault="00D15EDE" w:rsidP="00D15EDE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İmza</w:t>
      </w:r>
    </w:p>
    <w:p w:rsidR="00D15EDE" w:rsidRDefault="00D15EDE" w:rsidP="00D15EDE">
      <w:pPr>
        <w:spacing w:line="340" w:lineRule="atLeast"/>
        <w:jc w:val="center"/>
        <w:rPr>
          <w:rFonts w:ascii="Calibri" w:hAnsi="Calibri" w:cs="Arial"/>
          <w:b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D15EDE" w:rsidRPr="00786A06" w:rsidRDefault="00D15EDE" w:rsidP="00D15EDE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7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D15EDE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4.</w:t>
      </w:r>
      <w:r w:rsidR="0044583E">
        <w:rPr>
          <w:rFonts w:asciiTheme="majorHAnsi" w:hAnsiTheme="majorHAnsi" w:cstheme="majorHAnsi"/>
          <w:b/>
          <w:sz w:val="22"/>
          <w:szCs w:val="22"/>
        </w:rPr>
        <w:t>8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TL, üye olmayan şirketler için </w:t>
      </w:r>
      <w:r w:rsidR="0044583E">
        <w:rPr>
          <w:rFonts w:asciiTheme="majorHAnsi" w:hAnsiTheme="majorHAnsi" w:cstheme="majorHAnsi"/>
          <w:b/>
          <w:sz w:val="22"/>
          <w:szCs w:val="22"/>
        </w:rPr>
        <w:t>7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44583E">
        <w:rPr>
          <w:rFonts w:asciiTheme="majorHAnsi" w:hAnsiTheme="majorHAnsi" w:cstheme="majorHAnsi"/>
          <w:b/>
          <w:sz w:val="22"/>
          <w:szCs w:val="22"/>
        </w:rPr>
        <w:t>2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Garanti Bankası,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Sah</w:t>
      </w:r>
      <w:r>
        <w:rPr>
          <w:rFonts w:asciiTheme="majorHAnsi" w:hAnsiTheme="majorHAnsi" w:cstheme="majorHAnsi"/>
          <w:b/>
          <w:sz w:val="22"/>
          <w:szCs w:val="22"/>
        </w:rPr>
        <w:t>rayicedit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Şubesi 277 – 6291332</w:t>
      </w:r>
    </w:p>
    <w:p w:rsidR="00D15EDE" w:rsidRPr="00786A06" w:rsidRDefault="00D15EDE" w:rsidP="00D15EDE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</w:p>
    <w:p w:rsidR="00D15EDE" w:rsidRPr="00786A06" w:rsidRDefault="00D15EDE" w:rsidP="00D15EDE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D15EDE" w:rsidRPr="00624EF1" w:rsidRDefault="00D15EDE" w:rsidP="00D15EDE">
      <w:pPr>
        <w:pStyle w:val="ListeParagraf"/>
        <w:numPr>
          <w:ilvl w:val="0"/>
          <w:numId w:val="6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D15EDE" w:rsidRPr="00786A06" w:rsidRDefault="00D15EDE" w:rsidP="00D15EDE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D15EDE" w:rsidRPr="00786A06" w:rsidRDefault="00D15EDE" w:rsidP="00D15ED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 – osgd@osgd.org</w:t>
      </w:r>
    </w:p>
    <w:p w:rsidR="004F39E8" w:rsidRPr="005A0628" w:rsidRDefault="004F39E8" w:rsidP="00AB58ED">
      <w:pPr>
        <w:spacing w:line="340" w:lineRule="atLeast"/>
        <w:rPr>
          <w:rFonts w:ascii="Calibri" w:hAnsi="Calibri" w:cs="Arial"/>
          <w:b/>
          <w:color w:val="FF0000"/>
          <w:u w:val="single"/>
        </w:rPr>
      </w:pPr>
    </w:p>
    <w:sectPr w:rsidR="004F39E8" w:rsidRPr="005A0628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03" w:rsidRDefault="00B56603" w:rsidP="00AB58ED">
      <w:r>
        <w:separator/>
      </w:r>
    </w:p>
  </w:endnote>
  <w:endnote w:type="continuationSeparator" w:id="0">
    <w:p w:rsidR="00B56603" w:rsidRDefault="00B56603" w:rsidP="00AB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Default="000C1B9E" w:rsidP="000C1B9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1B9E" w:rsidRDefault="000C1B9E" w:rsidP="000C1B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9E" w:rsidRPr="001F6ECA" w:rsidRDefault="000C1B9E" w:rsidP="000C1B9E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6B25D2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0C1B9E" w:rsidRPr="001F6ECA" w:rsidRDefault="000C1B9E" w:rsidP="000C1B9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03" w:rsidRDefault="00B56603" w:rsidP="00AB58ED">
      <w:r>
        <w:separator/>
      </w:r>
    </w:p>
  </w:footnote>
  <w:footnote w:type="continuationSeparator" w:id="0">
    <w:p w:rsidR="00B56603" w:rsidRDefault="00B56603" w:rsidP="00AB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5A"/>
    <w:multiLevelType w:val="hybridMultilevel"/>
    <w:tmpl w:val="79D451E0"/>
    <w:lvl w:ilvl="0" w:tplc="932226EC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Theme="minorHAnsi" w:eastAsia="Times New Roman" w:hAnsiTheme="minorHAnsi"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" w15:restartNumberingAfterBreak="0">
    <w:nsid w:val="31467DE1"/>
    <w:multiLevelType w:val="hybridMultilevel"/>
    <w:tmpl w:val="A27A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54FC"/>
    <w:multiLevelType w:val="hybridMultilevel"/>
    <w:tmpl w:val="10B2CFD6"/>
    <w:lvl w:ilvl="0" w:tplc="D624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EB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2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A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8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EF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48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C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BB06B4"/>
    <w:multiLevelType w:val="hybridMultilevel"/>
    <w:tmpl w:val="B2FE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5D7F"/>
    <w:multiLevelType w:val="hybridMultilevel"/>
    <w:tmpl w:val="1D22087E"/>
    <w:lvl w:ilvl="0" w:tplc="44E8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68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8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A3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E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4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E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ED"/>
    <w:rsid w:val="00012CD9"/>
    <w:rsid w:val="000133F6"/>
    <w:rsid w:val="00064E80"/>
    <w:rsid w:val="000C1B9E"/>
    <w:rsid w:val="00112C90"/>
    <w:rsid w:val="001A2931"/>
    <w:rsid w:val="001B1760"/>
    <w:rsid w:val="001B7128"/>
    <w:rsid w:val="002C33F7"/>
    <w:rsid w:val="00310DE2"/>
    <w:rsid w:val="00323CAB"/>
    <w:rsid w:val="00392C6C"/>
    <w:rsid w:val="003B5B76"/>
    <w:rsid w:val="00401666"/>
    <w:rsid w:val="0044583E"/>
    <w:rsid w:val="004A1C47"/>
    <w:rsid w:val="004B48CB"/>
    <w:rsid w:val="004C501A"/>
    <w:rsid w:val="004F39E8"/>
    <w:rsid w:val="0051089E"/>
    <w:rsid w:val="00517EFA"/>
    <w:rsid w:val="00520028"/>
    <w:rsid w:val="00563269"/>
    <w:rsid w:val="00572158"/>
    <w:rsid w:val="005A0628"/>
    <w:rsid w:val="00646A6F"/>
    <w:rsid w:val="006941A0"/>
    <w:rsid w:val="006B25D2"/>
    <w:rsid w:val="006B60CB"/>
    <w:rsid w:val="006C7D2A"/>
    <w:rsid w:val="006D38ED"/>
    <w:rsid w:val="006D63D5"/>
    <w:rsid w:val="00730B3F"/>
    <w:rsid w:val="00763227"/>
    <w:rsid w:val="007A3702"/>
    <w:rsid w:val="007D1304"/>
    <w:rsid w:val="008E7266"/>
    <w:rsid w:val="009700DA"/>
    <w:rsid w:val="00AB58ED"/>
    <w:rsid w:val="00AC2AFE"/>
    <w:rsid w:val="00B22CAF"/>
    <w:rsid w:val="00B23D3C"/>
    <w:rsid w:val="00B3647C"/>
    <w:rsid w:val="00B56603"/>
    <w:rsid w:val="00BB1BE6"/>
    <w:rsid w:val="00BE6F66"/>
    <w:rsid w:val="00C01F7B"/>
    <w:rsid w:val="00C424C3"/>
    <w:rsid w:val="00C57EB8"/>
    <w:rsid w:val="00C93714"/>
    <w:rsid w:val="00D15EDE"/>
    <w:rsid w:val="00D7641F"/>
    <w:rsid w:val="00DD469F"/>
    <w:rsid w:val="00E12692"/>
    <w:rsid w:val="00E200E2"/>
    <w:rsid w:val="00E34200"/>
    <w:rsid w:val="00F06750"/>
    <w:rsid w:val="00F74A4B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AE313"/>
  <w15:chartTrackingRefBased/>
  <w15:docId w15:val="{09AF2D9C-0432-418E-8A24-3C722D0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AB58ED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AB58ED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AB58ED"/>
  </w:style>
  <w:style w:type="character" w:styleId="Kpr">
    <w:name w:val="Hyperlink"/>
    <w:rsid w:val="00AB58ED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unhideWhenUsed/>
    <w:rsid w:val="00AB58E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AB58ED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89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hyperlink" Target="mailto:osgd@osgd.org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OSGD</dc:creator>
  <cp:keywords/>
  <cp:lastModifiedBy>Pınar Sökin</cp:lastModifiedBy>
  <cp:revision>4</cp:revision>
  <cp:lastPrinted>2017-02-13T08:55:00Z</cp:lastPrinted>
  <dcterms:created xsi:type="dcterms:W3CDTF">2020-07-06T10:51:00Z</dcterms:created>
  <dcterms:modified xsi:type="dcterms:W3CDTF">2021-05-06T13:40:00Z</dcterms:modified>
</cp:coreProperties>
</file>