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04" w:rsidRPr="00CE2182" w:rsidRDefault="0046288F" w:rsidP="003F023A">
      <w:pPr>
        <w:spacing w:line="340" w:lineRule="atLeast"/>
        <w:jc w:val="center"/>
        <w:rPr>
          <w:rFonts w:ascii="Trebuchet MS" w:hAnsi="Trebuchet MS" w:cs="Arial"/>
          <w:b/>
          <w:sz w:val="36"/>
          <w:szCs w:val="36"/>
        </w:rPr>
      </w:pPr>
      <w:r w:rsidRPr="0046288F">
        <w:rPr>
          <w:rFonts w:ascii="Trebuchet MS" w:hAnsi="Trebuchet MS" w:cs="Arial"/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53D0093" wp14:editId="704BFF36">
            <wp:simplePos x="0" y="0"/>
            <wp:positionH relativeFrom="leftMargin">
              <wp:posOffset>2305050</wp:posOffset>
            </wp:positionH>
            <wp:positionV relativeFrom="paragraph">
              <wp:posOffset>-490220</wp:posOffset>
            </wp:positionV>
            <wp:extent cx="1380490" cy="1423035"/>
            <wp:effectExtent l="0" t="0" r="0" b="5715"/>
            <wp:wrapNone/>
            <wp:docPr id="5" name="Picture 5" descr="OSGD 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GD yen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88F">
        <w:rPr>
          <w:rFonts w:ascii="Trebuchet MS" w:hAnsi="Trebuchet MS" w:cs="Arial"/>
          <w:b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7FAA0F9" wp14:editId="04FE22AA">
            <wp:simplePos x="0" y="0"/>
            <wp:positionH relativeFrom="column">
              <wp:posOffset>2647950</wp:posOffset>
            </wp:positionH>
            <wp:positionV relativeFrom="paragraph">
              <wp:posOffset>-523875</wp:posOffset>
            </wp:positionV>
            <wp:extent cx="1514475" cy="147383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48B" w:rsidRDefault="00AA248B" w:rsidP="003F023A">
      <w:pPr>
        <w:spacing w:line="340" w:lineRule="atLeast"/>
        <w:jc w:val="center"/>
        <w:rPr>
          <w:rFonts w:ascii="Calibri" w:hAnsi="Calibri" w:cs="Miriam"/>
          <w:b/>
          <w:sz w:val="36"/>
          <w:szCs w:val="36"/>
        </w:rPr>
      </w:pPr>
    </w:p>
    <w:p w:rsidR="00AA248B" w:rsidRDefault="00AA248B" w:rsidP="003F023A">
      <w:pPr>
        <w:spacing w:line="340" w:lineRule="atLeast"/>
        <w:jc w:val="center"/>
        <w:rPr>
          <w:rFonts w:ascii="Calibri" w:hAnsi="Calibri" w:cs="Miriam"/>
          <w:b/>
          <w:sz w:val="36"/>
          <w:szCs w:val="36"/>
        </w:rPr>
      </w:pPr>
    </w:p>
    <w:p w:rsidR="00AA248B" w:rsidRDefault="00AA248B" w:rsidP="003F023A">
      <w:pPr>
        <w:spacing w:line="340" w:lineRule="atLeast"/>
        <w:jc w:val="center"/>
        <w:rPr>
          <w:rFonts w:ascii="Calibri" w:hAnsi="Calibri" w:cs="Miriam"/>
          <w:b/>
          <w:sz w:val="36"/>
          <w:szCs w:val="36"/>
        </w:rPr>
      </w:pPr>
    </w:p>
    <w:p w:rsidR="001875F7" w:rsidRPr="00582DB7" w:rsidRDefault="009A2B03" w:rsidP="003F023A">
      <w:pPr>
        <w:spacing w:line="340" w:lineRule="atLeast"/>
        <w:jc w:val="center"/>
        <w:rPr>
          <w:rFonts w:ascii="Calibri" w:hAnsi="Calibri" w:cs="Miriam"/>
          <w:b/>
          <w:sz w:val="48"/>
          <w:szCs w:val="36"/>
        </w:rPr>
      </w:pPr>
      <w:r w:rsidRPr="00582DB7">
        <w:rPr>
          <w:rFonts w:ascii="Calibri" w:hAnsi="Calibri" w:cs="Miriam"/>
          <w:b/>
          <w:sz w:val="48"/>
          <w:szCs w:val="36"/>
        </w:rPr>
        <w:t>1</w:t>
      </w:r>
      <w:r w:rsidR="0046288F">
        <w:rPr>
          <w:rFonts w:ascii="Calibri" w:hAnsi="Calibri" w:cs="Miriam"/>
          <w:b/>
          <w:sz w:val="48"/>
          <w:szCs w:val="36"/>
        </w:rPr>
        <w:t>4</w:t>
      </w:r>
      <w:r w:rsidR="008E6F0C" w:rsidRPr="00582DB7">
        <w:rPr>
          <w:rFonts w:ascii="Calibri" w:hAnsi="Calibri" w:cs="Miriam"/>
          <w:b/>
          <w:sz w:val="48"/>
          <w:szCs w:val="36"/>
        </w:rPr>
        <w:t xml:space="preserve">. </w:t>
      </w:r>
      <w:r w:rsidR="00501FC3" w:rsidRPr="00582DB7">
        <w:rPr>
          <w:rFonts w:ascii="Calibri" w:hAnsi="Calibri" w:cs="Miriam"/>
          <w:b/>
          <w:sz w:val="48"/>
          <w:szCs w:val="36"/>
        </w:rPr>
        <w:t>Gönülden Ödüller</w:t>
      </w:r>
    </w:p>
    <w:p w:rsidR="00052643" w:rsidRPr="00582DB7" w:rsidRDefault="00BB7FCC" w:rsidP="003F023A">
      <w:pPr>
        <w:spacing w:line="340" w:lineRule="atLeast"/>
        <w:jc w:val="center"/>
        <w:rPr>
          <w:rFonts w:ascii="Calibri" w:hAnsi="Calibri" w:cs="Miriam"/>
          <w:b/>
          <w:sz w:val="40"/>
          <w:szCs w:val="36"/>
        </w:rPr>
      </w:pPr>
      <w:r w:rsidRPr="00582DB7">
        <w:rPr>
          <w:rFonts w:ascii="Calibri" w:hAnsi="Calibri" w:cs="Miriam"/>
          <w:b/>
          <w:sz w:val="40"/>
          <w:szCs w:val="36"/>
        </w:rPr>
        <w:t>En Başarılı</w:t>
      </w:r>
      <w:r w:rsidR="00C206B8" w:rsidRPr="00582DB7">
        <w:rPr>
          <w:rFonts w:ascii="Calibri" w:hAnsi="Calibri" w:cs="Miriam"/>
          <w:b/>
          <w:sz w:val="40"/>
          <w:szCs w:val="36"/>
        </w:rPr>
        <w:t xml:space="preserve"> Gönüllülük Programı Kategorisi:</w:t>
      </w:r>
    </w:p>
    <w:p w:rsidR="00C4126B" w:rsidRPr="00936150" w:rsidRDefault="00F657D3" w:rsidP="00C4126B">
      <w:pPr>
        <w:spacing w:line="340" w:lineRule="atLeast"/>
        <w:jc w:val="center"/>
        <w:rPr>
          <w:rFonts w:ascii="Calibri" w:hAnsi="Calibri" w:cs="Miriam"/>
          <w:b/>
        </w:rPr>
      </w:pPr>
      <w:r w:rsidRPr="00936150">
        <w:rPr>
          <w:rFonts w:ascii="Calibri" w:hAnsi="Calibri" w:cs="Miriam"/>
          <w:b/>
        </w:rPr>
        <w:t xml:space="preserve">Gönüllülük </w:t>
      </w:r>
      <w:r w:rsidR="00FF15F0" w:rsidRPr="00936150">
        <w:rPr>
          <w:rFonts w:ascii="Calibri" w:hAnsi="Calibri" w:cs="Miriam"/>
          <w:b/>
        </w:rPr>
        <w:t>P</w:t>
      </w:r>
      <w:r w:rsidRPr="00936150">
        <w:rPr>
          <w:rFonts w:ascii="Calibri" w:hAnsi="Calibri" w:cs="Miriam"/>
          <w:b/>
        </w:rPr>
        <w:t>rogramını kuru</w:t>
      </w:r>
      <w:r w:rsidR="00C206B8" w:rsidRPr="00936150">
        <w:rPr>
          <w:rFonts w:ascii="Calibri" w:hAnsi="Calibri" w:cs="Miriam"/>
          <w:b/>
        </w:rPr>
        <w:t>msal bir şekilde, etkin olarak yürüten ve gönüllülüğü yaygınlaştırmada başarılı olan şirketin ödüllendirilmesi</w:t>
      </w:r>
    </w:p>
    <w:p w:rsidR="006606BA" w:rsidRDefault="006606BA" w:rsidP="00C4126B">
      <w:pPr>
        <w:spacing w:line="340" w:lineRule="atLeast"/>
        <w:jc w:val="center"/>
        <w:rPr>
          <w:rFonts w:ascii="Calibri" w:hAnsi="Calibri" w:cs="Miriam"/>
          <w:b/>
          <w:sz w:val="36"/>
          <w:szCs w:val="36"/>
        </w:rPr>
      </w:pPr>
    </w:p>
    <w:p w:rsidR="00BB7FCC" w:rsidRPr="00936150" w:rsidRDefault="00BB7FCC" w:rsidP="00C4126B">
      <w:pPr>
        <w:spacing w:line="340" w:lineRule="atLeast"/>
        <w:jc w:val="center"/>
        <w:rPr>
          <w:rFonts w:ascii="Calibri" w:hAnsi="Calibri" w:cs="Miriam"/>
          <w:b/>
        </w:rPr>
      </w:pPr>
      <w:r w:rsidRPr="00936150">
        <w:rPr>
          <w:rFonts w:ascii="Calibri" w:hAnsi="Calibri" w:cs="Miriam"/>
          <w:b/>
          <w:sz w:val="36"/>
          <w:szCs w:val="36"/>
        </w:rPr>
        <w:t>Başvuru Formu</w:t>
      </w:r>
    </w:p>
    <w:tbl>
      <w:tblPr>
        <w:tblW w:w="877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356"/>
        <w:gridCol w:w="5418"/>
      </w:tblGrid>
      <w:tr w:rsidR="00BE5B37" w:rsidRPr="00936150" w:rsidTr="00D0052A">
        <w:trPr>
          <w:trHeight w:val="506"/>
        </w:trPr>
        <w:tc>
          <w:tcPr>
            <w:tcW w:w="8774" w:type="dxa"/>
            <w:gridSpan w:val="2"/>
            <w:vAlign w:val="bottom"/>
          </w:tcPr>
          <w:p w:rsidR="00BE5B37" w:rsidRPr="00936150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color w:val="C00000"/>
              </w:rPr>
            </w:pPr>
            <w:r w:rsidRPr="00936150">
              <w:rPr>
                <w:rFonts w:ascii="Calibri" w:hAnsi="Calibri" w:cs="Arial"/>
                <w:b/>
                <w:bCs/>
                <w:color w:val="C00000"/>
              </w:rPr>
              <w:t>Ödüle Başvuran Kuruluş ile İlgili Bilgiler</w:t>
            </w:r>
          </w:p>
        </w:tc>
      </w:tr>
      <w:tr w:rsidR="00BE5B37" w:rsidRPr="00936150" w:rsidTr="00D0052A">
        <w:trPr>
          <w:trHeight w:val="429"/>
        </w:trPr>
        <w:tc>
          <w:tcPr>
            <w:tcW w:w="3356" w:type="dxa"/>
            <w:vAlign w:val="bottom"/>
          </w:tcPr>
          <w:p w:rsidR="00BE5B37" w:rsidRPr="00936150" w:rsidRDefault="00BE5B37" w:rsidP="004A040B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Şirketin Adı</w:t>
            </w:r>
          </w:p>
        </w:tc>
        <w:tc>
          <w:tcPr>
            <w:tcW w:w="5418" w:type="dxa"/>
          </w:tcPr>
          <w:p w:rsidR="00BE5B37" w:rsidRPr="00936150" w:rsidRDefault="00BE5B37" w:rsidP="004A040B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BE5B37" w:rsidRPr="00936150" w:rsidTr="00D0052A">
        <w:trPr>
          <w:trHeight w:val="429"/>
        </w:trPr>
        <w:tc>
          <w:tcPr>
            <w:tcW w:w="3356" w:type="dxa"/>
            <w:vAlign w:val="bottom"/>
          </w:tcPr>
          <w:p w:rsidR="00BE5B37" w:rsidRPr="00936150" w:rsidRDefault="00BE5B37" w:rsidP="00433D3D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 Adresi</w:t>
            </w:r>
            <w:r w:rsidR="005C43EB">
              <w:rPr>
                <w:rFonts w:ascii="Calibri" w:hAnsi="Calibri" w:cs="Arial TUR"/>
                <w:b/>
                <w:bCs/>
                <w:lang w:val="nb-NO"/>
              </w:rPr>
              <w:t xml:space="preserve"> </w:t>
            </w:r>
          </w:p>
        </w:tc>
        <w:tc>
          <w:tcPr>
            <w:tcW w:w="5418" w:type="dxa"/>
          </w:tcPr>
          <w:p w:rsidR="00BE5B37" w:rsidRPr="00936150" w:rsidRDefault="00BE5B37" w:rsidP="004A040B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433D3D" w:rsidRPr="00936150" w:rsidTr="00D0052A">
        <w:trPr>
          <w:trHeight w:val="429"/>
        </w:trPr>
        <w:tc>
          <w:tcPr>
            <w:tcW w:w="3356" w:type="dxa"/>
            <w:vAlign w:val="bottom"/>
          </w:tcPr>
          <w:p w:rsidR="00433D3D" w:rsidRPr="00936150" w:rsidRDefault="00433D3D" w:rsidP="004A040B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>
              <w:rPr>
                <w:rFonts w:ascii="Calibri" w:hAnsi="Calibri" w:cs="Arial TUR"/>
                <w:b/>
                <w:bCs/>
                <w:lang w:val="nb-NO"/>
              </w:rPr>
              <w:t>Fatura Adresi (Şirket adresinden farklı ise lütfen belirtiniz)</w:t>
            </w:r>
          </w:p>
        </w:tc>
        <w:tc>
          <w:tcPr>
            <w:tcW w:w="5418" w:type="dxa"/>
          </w:tcPr>
          <w:p w:rsidR="00433D3D" w:rsidRPr="00936150" w:rsidRDefault="00433D3D" w:rsidP="004A040B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433D3D" w:rsidRPr="00936150" w:rsidTr="00D0052A">
        <w:trPr>
          <w:trHeight w:val="426"/>
        </w:trPr>
        <w:tc>
          <w:tcPr>
            <w:tcW w:w="3356" w:type="dxa"/>
            <w:vAlign w:val="bottom"/>
          </w:tcPr>
          <w:p w:rsidR="00433D3D" w:rsidRPr="00936150" w:rsidRDefault="00433D3D" w:rsidP="00582DB7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"/>
                <w:b/>
                <w:bCs/>
              </w:rPr>
              <w:t>Web Sitesi</w:t>
            </w:r>
          </w:p>
        </w:tc>
        <w:tc>
          <w:tcPr>
            <w:tcW w:w="5418" w:type="dxa"/>
          </w:tcPr>
          <w:p w:rsidR="00433D3D" w:rsidRPr="00936150" w:rsidRDefault="00433D3D" w:rsidP="00582DB7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0052A" w:rsidRPr="00936150" w:rsidTr="00D0052A">
        <w:trPr>
          <w:trHeight w:val="426"/>
        </w:trPr>
        <w:tc>
          <w:tcPr>
            <w:tcW w:w="3356" w:type="dxa"/>
            <w:vAlign w:val="bottom"/>
          </w:tcPr>
          <w:p w:rsidR="00D0052A" w:rsidRPr="00D0052A" w:rsidRDefault="00D0052A" w:rsidP="00D0052A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Resmi Sosyal Medya Hesapları</w:t>
            </w:r>
          </w:p>
          <w:p w:rsidR="00D0052A" w:rsidRPr="00936150" w:rsidRDefault="00D0052A" w:rsidP="00D0052A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D0052A">
              <w:rPr>
                <w:rFonts w:ascii="Calibri" w:hAnsi="Calibri" w:cs="Arial"/>
                <w:b/>
                <w:bCs/>
              </w:rPr>
              <w:t>(</w:t>
            </w:r>
            <w:r>
              <w:rPr>
                <w:rFonts w:ascii="Calibri" w:hAnsi="Calibri" w:cs="Arial"/>
                <w:b/>
                <w:bCs/>
              </w:rPr>
              <w:t xml:space="preserve">Facebook,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Twıtter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Lınkedın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Instagram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vb</w:t>
            </w:r>
            <w:r w:rsidRPr="00D0052A">
              <w:rPr>
                <w:rFonts w:ascii="Calibri" w:hAnsi="Calibri" w:cs="Arial"/>
                <w:b/>
                <w:bCs/>
              </w:rPr>
              <w:t>.)</w:t>
            </w:r>
          </w:p>
        </w:tc>
        <w:tc>
          <w:tcPr>
            <w:tcW w:w="5418" w:type="dxa"/>
          </w:tcPr>
          <w:p w:rsidR="00D0052A" w:rsidRPr="00936150" w:rsidRDefault="00D0052A" w:rsidP="00582DB7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0052A" w:rsidRPr="00936150" w:rsidTr="00D0052A">
        <w:trPr>
          <w:trHeight w:val="426"/>
        </w:trPr>
        <w:tc>
          <w:tcPr>
            <w:tcW w:w="3356" w:type="dxa"/>
            <w:vAlign w:val="center"/>
          </w:tcPr>
          <w:p w:rsidR="00D0052A" w:rsidRPr="000E03E2" w:rsidRDefault="00D0052A" w:rsidP="00D0052A">
            <w:pPr>
              <w:spacing w:line="360" w:lineRule="auto"/>
              <w:rPr>
                <w:rFonts w:cs="Calibri"/>
                <w:color w:val="0055A3"/>
                <w:lang w:eastAsia="tr-TR"/>
              </w:rPr>
            </w:pPr>
            <w:r w:rsidRPr="00D0052A">
              <w:rPr>
                <w:rFonts w:ascii="Calibri" w:hAnsi="Calibri" w:cs="Arial"/>
                <w:b/>
                <w:bCs/>
              </w:rPr>
              <w:t>S</w:t>
            </w:r>
            <w:r>
              <w:rPr>
                <w:rFonts w:ascii="Calibri" w:hAnsi="Calibri" w:cs="Arial"/>
                <w:b/>
                <w:bCs/>
              </w:rPr>
              <w:t>ektör</w:t>
            </w:r>
          </w:p>
        </w:tc>
        <w:tc>
          <w:tcPr>
            <w:tcW w:w="5418" w:type="dxa"/>
            <w:vAlign w:val="center"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5"/>
              <w:gridCol w:w="435"/>
              <w:gridCol w:w="1694"/>
              <w:gridCol w:w="568"/>
            </w:tblGrid>
            <w:tr w:rsidR="00D0052A" w:rsidRPr="000E03E2" w:rsidTr="00582DB7">
              <w:trPr>
                <w:tblCellSpacing w:w="0" w:type="dxa"/>
              </w:trPr>
              <w:tc>
                <w:tcPr>
                  <w:tcW w:w="2150" w:type="pct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Bilgi Teknolojileri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4AC893A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8" type="#_x0000_t75" style="width:20.25pt;height:18pt" o:ole="">
                        <v:imagedata r:id="rId10" o:title=""/>
                      </v:shape>
                      <w:control r:id="rId11" w:name="DefaultOcxName9" w:shapeid="_x0000_i1058"/>
                    </w:objec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Eğitim/Danışmanlık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0BD44801">
                      <v:shape id="_x0000_i1061" type="#_x0000_t75" style="width:20.25pt;height:18pt" o:ole="">
                        <v:imagedata r:id="rId10" o:title=""/>
                      </v:shape>
                      <w:control r:id="rId12" w:name="DefaultOcxName10" w:shapeid="_x0000_i1061"/>
                    </w:object>
                  </w:r>
                </w:p>
              </w:tc>
            </w:tr>
            <w:tr w:rsidR="00D0052A" w:rsidRPr="000E03E2" w:rsidTr="00582D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Finans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69DB10E6">
                      <v:shape id="_x0000_i1064" type="#_x0000_t75" style="width:20.25pt;height:18pt" o:ole="">
                        <v:imagedata r:id="rId10" o:title=""/>
                      </v:shape>
                      <w:control r:id="rId13" w:name="DefaultOcxName11" w:shapeid="_x0000_i10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Holding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14242CC9">
                      <v:shape id="_x0000_i1067" type="#_x0000_t75" style="width:20.25pt;height:18pt" o:ole="">
                        <v:imagedata r:id="rId10" o:title=""/>
                      </v:shape>
                      <w:control r:id="rId14" w:name="DefaultOcxName12" w:shapeid="_x0000_i1067"/>
                    </w:object>
                  </w:r>
                </w:p>
              </w:tc>
            </w:tr>
            <w:tr w:rsidR="00D0052A" w:rsidRPr="000E03E2" w:rsidTr="00582D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Hızlı Tüketim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4AD6DDB5">
                      <v:shape id="_x0000_i1070" type="#_x0000_t75" style="width:20.25pt;height:18pt" o:ole="">
                        <v:imagedata r:id="rId10" o:title=""/>
                      </v:shape>
                      <w:control r:id="rId15" w:name="DefaultOcxName13" w:shapeid="_x0000_i10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İlaç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3004358F">
                      <v:shape id="_x0000_i1073" type="#_x0000_t75" style="width:20.25pt;height:18pt" o:ole="">
                        <v:imagedata r:id="rId10" o:title=""/>
                      </v:shape>
                      <w:control r:id="rId16" w:name="DefaultOcxName14" w:shapeid="_x0000_i1073"/>
                    </w:object>
                  </w:r>
                </w:p>
              </w:tc>
            </w:tr>
            <w:tr w:rsidR="00D0052A" w:rsidRPr="000E03E2" w:rsidTr="00582D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İnşaat/Proje Yönetimi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2C876965">
                      <v:shape id="_x0000_i1076" type="#_x0000_t75" style="width:20.25pt;height:18pt" o:ole="">
                        <v:imagedata r:id="rId10" o:title=""/>
                      </v:shape>
                      <w:control r:id="rId17" w:name="DefaultOcxName15" w:shapeid="_x0000_i10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Lojistik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61E3153E">
                      <v:shape id="_x0000_i1079" type="#_x0000_t75" style="width:20.25pt;height:18pt" o:ole="">
                        <v:imagedata r:id="rId10" o:title=""/>
                      </v:shape>
                      <w:control r:id="rId18" w:name="DefaultOcxName16" w:shapeid="_x0000_i1079"/>
                    </w:object>
                  </w:r>
                </w:p>
              </w:tc>
            </w:tr>
            <w:tr w:rsidR="00D0052A" w:rsidRPr="000E03E2" w:rsidTr="00582D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Perakende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5FB2C549">
                      <v:shape id="_x0000_i1082" type="#_x0000_t75" style="width:20.25pt;height:18pt" o:ole="">
                        <v:imagedata r:id="rId10" o:title=""/>
                      </v:shape>
                      <w:control r:id="rId19" w:name="DefaultOcxName17" w:shapeid="_x0000_i10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Sağlık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68477296">
                      <v:shape id="_x0000_i1085" type="#_x0000_t75" style="width:20.25pt;height:18pt" o:ole="">
                        <v:imagedata r:id="rId10" o:title=""/>
                      </v:shape>
                      <w:control r:id="rId20" w:name="DefaultOcxName18" w:shapeid="_x0000_i1085"/>
                    </w:object>
                  </w:r>
                </w:p>
              </w:tc>
            </w:tr>
            <w:tr w:rsidR="00D0052A" w:rsidRPr="000E03E2" w:rsidTr="00582D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Turizm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1803C201">
                      <v:shape id="_x0000_i1088" type="#_x0000_t75" style="width:20.25pt;height:18pt" o:ole="">
                        <v:imagedata r:id="rId10" o:title=""/>
                      </v:shape>
                      <w:control r:id="rId21" w:name="DefaultOcxName19" w:shapeid="_x0000_i10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Üretim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63366E36">
                      <v:shape id="_x0000_i1091" type="#_x0000_t75" style="width:20.25pt;height:18pt" o:ole="">
                        <v:imagedata r:id="rId10" o:title=""/>
                      </v:shape>
                      <w:control r:id="rId22" w:name="DefaultOcxName20" w:shapeid="_x0000_i1091"/>
                    </w:object>
                  </w:r>
                </w:p>
              </w:tc>
            </w:tr>
            <w:tr w:rsidR="00D0052A" w:rsidRPr="000E03E2" w:rsidTr="00582D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3A2F0341">
                      <v:shape id="_x0000_i1095" type="#_x0000_t75" style="width:123.75pt;height:18pt" o:ole="">
                        <v:imagedata r:id="rId23" o:title=""/>
                      </v:shape>
                      <w:control r:id="rId24" w:name="DefaultOcxName21" w:shapeid="_x0000_i1095"/>
                    </w:objec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389CB532">
                      <v:shape id="_x0000_i1097" type="#_x0000_t75" style="width:20.25pt;height:18pt" o:ole="">
                        <v:imagedata r:id="rId10" o:title=""/>
                      </v:shape>
                      <w:control r:id="rId25" w:name="DefaultOcxName22" w:shapeid="_x0000_i1097"/>
                    </w:object>
                  </w: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Diğer</w:t>
                  </w:r>
                </w:p>
              </w:tc>
            </w:tr>
          </w:tbl>
          <w:p w:rsidR="00D0052A" w:rsidRPr="000E03E2" w:rsidRDefault="00D0052A" w:rsidP="00D0052A">
            <w:pPr>
              <w:ind w:left="142" w:hanging="142"/>
              <w:rPr>
                <w:rFonts w:cs="Calibri"/>
                <w:color w:val="0055A3"/>
                <w:lang w:eastAsia="tr-TR"/>
              </w:rPr>
            </w:pPr>
          </w:p>
        </w:tc>
      </w:tr>
      <w:tr w:rsidR="00BE5B37" w:rsidRPr="00936150" w:rsidTr="00D0052A">
        <w:trPr>
          <w:trHeight w:val="449"/>
        </w:trPr>
        <w:tc>
          <w:tcPr>
            <w:tcW w:w="3356" w:type="dxa"/>
            <w:vAlign w:val="bottom"/>
          </w:tcPr>
          <w:p w:rsidR="00BE5B37" w:rsidRPr="00936150" w:rsidRDefault="00BE5B37" w:rsidP="004A040B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Şirketin Toplam Çalışan Sayısı</w:t>
            </w:r>
          </w:p>
        </w:tc>
        <w:tc>
          <w:tcPr>
            <w:tcW w:w="5418" w:type="dxa"/>
          </w:tcPr>
          <w:p w:rsidR="00BE5B37" w:rsidRPr="00936150" w:rsidRDefault="00BE5B37" w:rsidP="004A040B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5C43EB" w:rsidRPr="00936150" w:rsidTr="00D0052A">
        <w:trPr>
          <w:trHeight w:val="426"/>
        </w:trPr>
        <w:tc>
          <w:tcPr>
            <w:tcW w:w="3356" w:type="dxa"/>
            <w:vAlign w:val="bottom"/>
          </w:tcPr>
          <w:p w:rsidR="005C43EB" w:rsidRPr="00936150" w:rsidRDefault="005C43EB" w:rsidP="004A040B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Vergi Dairesi/Vergi No</w:t>
            </w:r>
          </w:p>
        </w:tc>
        <w:tc>
          <w:tcPr>
            <w:tcW w:w="5418" w:type="dxa"/>
          </w:tcPr>
          <w:p w:rsidR="005C43EB" w:rsidRPr="00936150" w:rsidRDefault="005C43EB" w:rsidP="004A040B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EC6706" w:rsidRPr="00936150" w:rsidTr="006606BA">
        <w:trPr>
          <w:trHeight w:val="426"/>
        </w:trPr>
        <w:tc>
          <w:tcPr>
            <w:tcW w:w="3356" w:type="dxa"/>
            <w:vAlign w:val="bottom"/>
          </w:tcPr>
          <w:p w:rsidR="00EC6706" w:rsidRDefault="00EC6706" w:rsidP="004A040B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20</w:t>
            </w:r>
            <w:r w:rsidR="0046288F">
              <w:rPr>
                <w:rFonts w:ascii="Calibri" w:hAnsi="Calibri" w:cs="Arial"/>
                <w:b/>
                <w:bCs/>
              </w:rPr>
              <w:t>20</w:t>
            </w:r>
            <w:r>
              <w:rPr>
                <w:rFonts w:ascii="Calibri" w:hAnsi="Calibri" w:cs="Arial"/>
                <w:b/>
                <w:bCs/>
              </w:rPr>
              <w:t xml:space="preserve"> Ciro</w:t>
            </w:r>
          </w:p>
        </w:tc>
        <w:tc>
          <w:tcPr>
            <w:tcW w:w="5418" w:type="dxa"/>
            <w:tcBorders>
              <w:bottom w:val="single" w:sz="12" w:space="0" w:color="C00000"/>
            </w:tcBorders>
          </w:tcPr>
          <w:p w:rsidR="00EC6706" w:rsidRPr="00936150" w:rsidRDefault="00EC6706" w:rsidP="004A040B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</w:tbl>
    <w:p w:rsidR="00BE5B37" w:rsidRPr="00CE2182" w:rsidRDefault="00BE5B37" w:rsidP="003F023A">
      <w:pPr>
        <w:spacing w:line="340" w:lineRule="atLeast"/>
        <w:rPr>
          <w:rFonts w:ascii="Trebuchet MS" w:hAnsi="Trebuchet MS" w:cs="Arial"/>
          <w:b/>
          <w:color w:val="CC0000"/>
        </w:rPr>
      </w:pPr>
    </w:p>
    <w:tbl>
      <w:tblPr>
        <w:tblW w:w="877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254"/>
        <w:gridCol w:w="4520"/>
      </w:tblGrid>
      <w:tr w:rsidR="00BE5B37" w:rsidRPr="00517EFA" w:rsidTr="006606BA">
        <w:trPr>
          <w:trHeight w:val="694"/>
        </w:trPr>
        <w:tc>
          <w:tcPr>
            <w:tcW w:w="8774" w:type="dxa"/>
            <w:gridSpan w:val="2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Program</w:t>
            </w:r>
            <w:r w:rsidRPr="00517EFA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 xml:space="preserve"> İle İlgili Bilgiler</w:t>
            </w:r>
          </w:p>
        </w:tc>
      </w:tr>
      <w:tr w:rsidR="00BE5B37" w:rsidRPr="00517EFA" w:rsidTr="006606BA">
        <w:tc>
          <w:tcPr>
            <w:tcW w:w="4254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İletişim Kurulacak Kişinin Adı ve Soyadı</w:t>
            </w:r>
          </w:p>
        </w:tc>
        <w:tc>
          <w:tcPr>
            <w:tcW w:w="4520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5B37" w:rsidRPr="00517EFA" w:rsidTr="006606BA">
        <w:tc>
          <w:tcPr>
            <w:tcW w:w="4254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Görevi</w:t>
            </w:r>
          </w:p>
        </w:tc>
        <w:tc>
          <w:tcPr>
            <w:tcW w:w="4520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5B37" w:rsidRPr="00517EFA" w:rsidTr="006606BA">
        <w:tc>
          <w:tcPr>
            <w:tcW w:w="4254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Telefon</w:t>
            </w:r>
          </w:p>
        </w:tc>
        <w:tc>
          <w:tcPr>
            <w:tcW w:w="4520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5B37" w:rsidRPr="00517EFA" w:rsidTr="006606BA">
        <w:tc>
          <w:tcPr>
            <w:tcW w:w="4254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 TUR"/>
                <w:b/>
                <w:bCs/>
                <w:sz w:val="22"/>
                <w:szCs w:val="22"/>
                <w:lang w:val="nb-NO"/>
              </w:rPr>
              <w:t>E-mail</w:t>
            </w:r>
          </w:p>
        </w:tc>
        <w:tc>
          <w:tcPr>
            <w:tcW w:w="4520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5B37" w:rsidRPr="00517EFA" w:rsidTr="006606BA">
        <w:tc>
          <w:tcPr>
            <w:tcW w:w="4254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Gönüllülük Programının</w:t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 xml:space="preserve"> Adı</w:t>
            </w:r>
          </w:p>
        </w:tc>
        <w:tc>
          <w:tcPr>
            <w:tcW w:w="4520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583D" w:rsidRPr="00517EFA" w:rsidTr="006606BA">
        <w:tc>
          <w:tcPr>
            <w:tcW w:w="4254" w:type="dxa"/>
            <w:vAlign w:val="bottom"/>
          </w:tcPr>
          <w:p w:rsidR="0019583D" w:rsidRPr="00517EFA" w:rsidRDefault="0019583D" w:rsidP="0019583D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Programın Başlangıç Tarihi</w:t>
            </w:r>
          </w:p>
        </w:tc>
        <w:tc>
          <w:tcPr>
            <w:tcW w:w="4520" w:type="dxa"/>
          </w:tcPr>
          <w:p w:rsidR="0019583D" w:rsidRPr="00517EFA" w:rsidRDefault="0019583D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..../ ..../ ......</w:t>
            </w:r>
          </w:p>
        </w:tc>
      </w:tr>
    </w:tbl>
    <w:p w:rsidR="00582DB7" w:rsidRDefault="00582DB7"/>
    <w:p w:rsidR="00582DB7" w:rsidRDefault="00582DB7"/>
    <w:tbl>
      <w:tblPr>
        <w:tblW w:w="508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392"/>
        <w:gridCol w:w="21"/>
        <w:gridCol w:w="818"/>
        <w:gridCol w:w="1261"/>
        <w:gridCol w:w="2205"/>
        <w:gridCol w:w="1077"/>
      </w:tblGrid>
      <w:tr w:rsidR="00582DB7" w:rsidRPr="00582DB7" w:rsidTr="006606BA">
        <w:trPr>
          <w:trHeight w:val="270"/>
          <w:tblCellSpacing w:w="0" w:type="dxa"/>
          <w:jc w:val="center"/>
        </w:trPr>
        <w:tc>
          <w:tcPr>
            <w:tcW w:w="3407" w:type="dxa"/>
            <w:gridSpan w:val="2"/>
            <w:shd w:val="clear" w:color="auto" w:fill="auto"/>
            <w:vAlign w:val="center"/>
            <w:hideMark/>
          </w:tcPr>
          <w:p w:rsidR="00582DB7" w:rsidRPr="00582DB7" w:rsidRDefault="00582DB7" w:rsidP="00582DB7">
            <w:pPr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</w:pPr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 xml:space="preserve">Yapılan başvurunun Kamuoyu ile paylaşılması (Basın bültenleri, </w:t>
            </w:r>
            <w:proofErr w:type="spellStart"/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>mailing</w:t>
            </w:r>
            <w:proofErr w:type="spellEnd"/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>, televizyon programı, sosyal medya vb.)</w:t>
            </w:r>
          </w:p>
        </w:tc>
        <w:tc>
          <w:tcPr>
            <w:tcW w:w="5382" w:type="dxa"/>
            <w:gridSpan w:val="5"/>
            <w:shd w:val="clear" w:color="auto" w:fill="auto"/>
            <w:vAlign w:val="center"/>
            <w:hideMark/>
          </w:tcPr>
          <w:tbl>
            <w:tblPr>
              <w:tblW w:w="523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789"/>
            </w:tblGrid>
            <w:tr w:rsidR="00582DB7" w:rsidRPr="00582DB7" w:rsidTr="00582DB7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:rsidR="00582DB7" w:rsidRPr="00582DB7" w:rsidRDefault="00582DB7" w:rsidP="00582DB7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</w:rPr>
                    <w:object w:dxaOrig="225" w:dyaOrig="225">
                      <v:shape id="_x0000_i1100" type="#_x0000_t75" style="width:20.25pt;height:18pt" o:ole="">
                        <v:imagedata r:id="rId10" o:title=""/>
                      </v:shape>
                      <w:control r:id="rId26" w:name="DefaultOcxName30" w:shapeid="_x0000_i11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DB7" w:rsidRPr="00582DB7" w:rsidRDefault="00582DB7" w:rsidP="00582DB7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  <w:t>Paylaşılsın</w:t>
                  </w:r>
                </w:p>
              </w:tc>
            </w:tr>
            <w:tr w:rsidR="00582DB7" w:rsidRPr="00582DB7" w:rsidTr="00582DB7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:rsidR="00582DB7" w:rsidRPr="00582DB7" w:rsidRDefault="00582DB7" w:rsidP="00582DB7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</w:rPr>
                    <w:object w:dxaOrig="225" w:dyaOrig="225">
                      <v:shape id="_x0000_i1104" type="#_x0000_t75" style="width:20.25pt;height:18pt" o:ole="">
                        <v:imagedata r:id="rId10" o:title=""/>
                      </v:shape>
                      <w:control r:id="rId27" w:name="DefaultOcxName110" w:shapeid="_x0000_i110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DB7" w:rsidRPr="00582DB7" w:rsidRDefault="00582DB7" w:rsidP="00582DB7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  <w:t>Gizli Kalsın</w:t>
                  </w:r>
                </w:p>
              </w:tc>
            </w:tr>
          </w:tbl>
          <w:p w:rsidR="00582DB7" w:rsidRPr="00582DB7" w:rsidRDefault="00582DB7" w:rsidP="00582DB7">
            <w:pPr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</w:pPr>
          </w:p>
        </w:tc>
      </w:tr>
      <w:tr w:rsidR="006606BA" w:rsidRPr="00582DB7" w:rsidTr="006606BA">
        <w:trPr>
          <w:trHeight w:val="270"/>
          <w:tblCellSpacing w:w="0" w:type="dxa"/>
          <w:jc w:val="center"/>
        </w:trPr>
        <w:tc>
          <w:tcPr>
            <w:tcW w:w="3407" w:type="dxa"/>
            <w:gridSpan w:val="2"/>
            <w:shd w:val="clear" w:color="auto" w:fill="auto"/>
            <w:vAlign w:val="center"/>
          </w:tcPr>
          <w:p w:rsidR="006606BA" w:rsidRDefault="006606BA" w:rsidP="00582DB7">
            <w:pPr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</w:pPr>
          </w:p>
          <w:p w:rsidR="006606BA" w:rsidRPr="00582DB7" w:rsidRDefault="006606BA" w:rsidP="00582DB7">
            <w:pPr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</w:pPr>
          </w:p>
        </w:tc>
        <w:tc>
          <w:tcPr>
            <w:tcW w:w="5382" w:type="dxa"/>
            <w:gridSpan w:val="5"/>
            <w:shd w:val="clear" w:color="auto" w:fill="auto"/>
            <w:vAlign w:val="center"/>
          </w:tcPr>
          <w:p w:rsidR="006606BA" w:rsidRPr="00582DB7" w:rsidRDefault="006606BA" w:rsidP="00582DB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E5B37" w:rsidRPr="00517EFA" w:rsidTr="006606BA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8774" w:type="dxa"/>
            <w:gridSpan w:val="6"/>
            <w:vAlign w:val="bottom"/>
          </w:tcPr>
          <w:p w:rsidR="00BE5B37" w:rsidRPr="00517EFA" w:rsidRDefault="00FB418C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br w:type="page"/>
            </w:r>
            <w:r w:rsidR="00BE5B37"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Çalışma </w:t>
            </w:r>
            <w:proofErr w:type="gramStart"/>
            <w:r w:rsidR="00BE5B37"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Alan(</w:t>
            </w:r>
            <w:proofErr w:type="spellStart"/>
            <w:proofErr w:type="gramEnd"/>
            <w:r w:rsidR="00BE5B37"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lar</w:t>
            </w:r>
            <w:proofErr w:type="spellEnd"/>
            <w:r w:rsidR="00BE5B37"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)ı</w:t>
            </w:r>
          </w:p>
        </w:tc>
      </w:tr>
      <w:tr w:rsidR="00BE5B37" w:rsidRPr="00517EFA" w:rsidTr="006606BA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3413" w:type="dxa"/>
            <w:gridSpan w:val="2"/>
            <w:vAlign w:val="bottom"/>
          </w:tcPr>
          <w:p w:rsidR="00BE5B37" w:rsidRPr="00517EFA" w:rsidRDefault="00BE5B37" w:rsidP="00BE5B37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Eğitim</w:t>
            </w:r>
          </w:p>
        </w:tc>
        <w:tc>
          <w:tcPr>
            <w:tcW w:w="818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Align w:val="bottom"/>
          </w:tcPr>
          <w:p w:rsidR="00BE5B37" w:rsidRPr="00517EFA" w:rsidRDefault="00BE5B37" w:rsidP="00BE5B37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Çevre </w:t>
            </w:r>
          </w:p>
        </w:tc>
        <w:tc>
          <w:tcPr>
            <w:tcW w:w="1077" w:type="dxa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5B37" w:rsidRPr="00517EFA" w:rsidTr="006606BA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3413" w:type="dxa"/>
            <w:gridSpan w:val="2"/>
            <w:vAlign w:val="bottom"/>
          </w:tcPr>
          <w:p w:rsidR="00BE5B37" w:rsidRPr="00517EFA" w:rsidRDefault="00BE5B37" w:rsidP="00BE5B37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Sağlık</w:t>
            </w:r>
          </w:p>
        </w:tc>
        <w:tc>
          <w:tcPr>
            <w:tcW w:w="818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Align w:val="bottom"/>
          </w:tcPr>
          <w:p w:rsidR="00BE5B37" w:rsidRPr="00517EFA" w:rsidRDefault="00BE5B37" w:rsidP="00BE5B37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Kültür / Sanat</w:t>
            </w:r>
          </w:p>
        </w:tc>
        <w:tc>
          <w:tcPr>
            <w:tcW w:w="1077" w:type="dxa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5B37" w:rsidRPr="00517EFA" w:rsidTr="006606BA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3413" w:type="dxa"/>
            <w:gridSpan w:val="2"/>
            <w:vAlign w:val="bottom"/>
          </w:tcPr>
          <w:p w:rsidR="00BE5B37" w:rsidRPr="00517EFA" w:rsidRDefault="00BE5B37" w:rsidP="00BE5B37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Toplum</w:t>
            </w:r>
          </w:p>
        </w:tc>
        <w:tc>
          <w:tcPr>
            <w:tcW w:w="818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Align w:val="bottom"/>
          </w:tcPr>
          <w:p w:rsidR="00BE5B37" w:rsidRPr="00517EFA" w:rsidRDefault="00BE5B37" w:rsidP="00BE5B37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Diğer (Açıklayınız)</w:t>
            </w:r>
          </w:p>
        </w:tc>
        <w:tc>
          <w:tcPr>
            <w:tcW w:w="1077" w:type="dxa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5B37" w:rsidRPr="00517EFA" w:rsidTr="006606BA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5492" w:type="dxa"/>
            <w:gridSpan w:val="4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Programla ilgili </w:t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bilgi alınabilecek internet adresi</w:t>
            </w:r>
          </w:p>
        </w:tc>
        <w:tc>
          <w:tcPr>
            <w:tcW w:w="3282" w:type="dxa"/>
            <w:gridSpan w:val="2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5B37" w:rsidRPr="00517EFA" w:rsidTr="006606BA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5492" w:type="dxa"/>
            <w:gridSpan w:val="4"/>
            <w:vAlign w:val="bottom"/>
          </w:tcPr>
          <w:p w:rsidR="00BE5B37" w:rsidRPr="00517EFA" w:rsidRDefault="00BE5B37" w:rsidP="0019583D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Pro</w:t>
            </w:r>
            <w:r w:rsidR="0019583D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grama</w:t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 xml:space="preserve"> Katılan Gönüllü Sayısı</w:t>
            </w:r>
          </w:p>
        </w:tc>
        <w:tc>
          <w:tcPr>
            <w:tcW w:w="3282" w:type="dxa"/>
            <w:gridSpan w:val="2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bookmarkEnd w:id="0"/>
      <w:bookmarkEnd w:id="1"/>
    </w:tbl>
    <w:p w:rsidR="00786A06" w:rsidRDefault="00786A06" w:rsidP="00CE2182">
      <w:pPr>
        <w:spacing w:line="340" w:lineRule="atLeast"/>
        <w:rPr>
          <w:rFonts w:ascii="Calibri" w:hAnsi="Calibri" w:cs="Arial"/>
          <w:b/>
          <w:i/>
          <w:u w:val="single"/>
        </w:rPr>
      </w:pPr>
    </w:p>
    <w:p w:rsidR="00786A06" w:rsidRDefault="00786A06">
      <w:pPr>
        <w:rPr>
          <w:rFonts w:ascii="Calibri" w:hAnsi="Calibri" w:cs="Arial"/>
          <w:b/>
          <w:i/>
          <w:u w:val="single"/>
        </w:rPr>
      </w:pPr>
      <w:r>
        <w:rPr>
          <w:rFonts w:ascii="Calibri" w:hAnsi="Calibri" w:cs="Arial"/>
          <w:b/>
          <w:i/>
          <w:u w:val="single"/>
        </w:rPr>
        <w:br w:type="page"/>
      </w:r>
    </w:p>
    <w:p w:rsidR="00CE2182" w:rsidRPr="00936150" w:rsidRDefault="00CE2182" w:rsidP="00CE2182">
      <w:pPr>
        <w:spacing w:line="340" w:lineRule="atLeast"/>
        <w:rPr>
          <w:rFonts w:ascii="Calibri" w:hAnsi="Calibri" w:cs="Arial"/>
          <w:b/>
          <w:i/>
          <w:u w:val="single"/>
        </w:rPr>
      </w:pPr>
      <w:r w:rsidRPr="00936150">
        <w:rPr>
          <w:rFonts w:ascii="Calibri" w:hAnsi="Calibri" w:cs="Arial"/>
          <w:b/>
          <w:i/>
          <w:u w:val="single"/>
        </w:rPr>
        <w:lastRenderedPageBreak/>
        <w:t xml:space="preserve">Lütfen, </w:t>
      </w:r>
      <w:r w:rsidR="009304AD" w:rsidRPr="00936150">
        <w:rPr>
          <w:rFonts w:ascii="Calibri" w:hAnsi="Calibri" w:cs="Arial"/>
          <w:b/>
          <w:i/>
          <w:u w:val="single"/>
        </w:rPr>
        <w:t>En Başarılı Gönüllü</w:t>
      </w:r>
      <w:r w:rsidR="005B4910" w:rsidRPr="00936150">
        <w:rPr>
          <w:rFonts w:ascii="Calibri" w:hAnsi="Calibri" w:cs="Arial"/>
          <w:b/>
          <w:i/>
          <w:u w:val="single"/>
        </w:rPr>
        <w:t>lük</w:t>
      </w:r>
      <w:r w:rsidR="009304AD" w:rsidRPr="00936150">
        <w:rPr>
          <w:rFonts w:ascii="Calibri" w:hAnsi="Calibri" w:cs="Arial"/>
          <w:b/>
          <w:i/>
          <w:u w:val="single"/>
        </w:rPr>
        <w:t xml:space="preserve"> Programı </w:t>
      </w:r>
      <w:r w:rsidR="005544AC" w:rsidRPr="00936150">
        <w:rPr>
          <w:rFonts w:ascii="Calibri" w:hAnsi="Calibri" w:cs="Arial"/>
          <w:b/>
          <w:i/>
          <w:u w:val="single"/>
        </w:rPr>
        <w:t>Kategori</w:t>
      </w:r>
      <w:r w:rsidR="009809D3" w:rsidRPr="00936150">
        <w:rPr>
          <w:rFonts w:ascii="Calibri" w:hAnsi="Calibri" w:cs="Arial"/>
          <w:b/>
          <w:i/>
          <w:u w:val="single"/>
        </w:rPr>
        <w:t>si</w:t>
      </w:r>
      <w:r w:rsidR="005544AC" w:rsidRPr="00936150">
        <w:rPr>
          <w:rFonts w:ascii="Calibri" w:hAnsi="Calibri" w:cs="Arial"/>
          <w:b/>
          <w:i/>
          <w:u w:val="single"/>
        </w:rPr>
        <w:t xml:space="preserve"> Kriterleri</w:t>
      </w:r>
      <w:r w:rsidR="00057682" w:rsidRPr="00936150">
        <w:rPr>
          <w:rFonts w:ascii="Calibri" w:hAnsi="Calibri" w:cs="Arial"/>
          <w:b/>
          <w:i/>
          <w:u w:val="single"/>
        </w:rPr>
        <w:t>ni</w:t>
      </w:r>
      <w:r w:rsidRPr="00936150">
        <w:rPr>
          <w:rFonts w:ascii="Calibri" w:hAnsi="Calibri" w:cs="Arial"/>
          <w:b/>
          <w:i/>
          <w:u w:val="single"/>
        </w:rPr>
        <w:t xml:space="preserve"> yanıtlayınız:</w:t>
      </w:r>
    </w:p>
    <w:p w:rsidR="00D43AFD" w:rsidRPr="00936150" w:rsidRDefault="00D43AFD" w:rsidP="003F023A">
      <w:pPr>
        <w:spacing w:line="340" w:lineRule="atLeast"/>
        <w:rPr>
          <w:rFonts w:ascii="Trebuchet MS" w:hAnsi="Trebuchet MS" w:cs="Arial"/>
          <w:b/>
        </w:rPr>
      </w:pPr>
    </w:p>
    <w:tbl>
      <w:tblPr>
        <w:tblpPr w:leftFromText="180" w:rightFromText="180" w:vertAnchor="text" w:horzAnchor="margin" w:tblpX="-459" w:tblpY="57"/>
        <w:tblW w:w="9923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923"/>
      </w:tblGrid>
      <w:tr w:rsidR="0019583D" w:rsidRPr="00936150" w:rsidTr="00936150">
        <w:tc>
          <w:tcPr>
            <w:tcW w:w="9923" w:type="dxa"/>
          </w:tcPr>
          <w:p w:rsidR="00F23938" w:rsidRPr="00936150" w:rsidRDefault="0019583D" w:rsidP="00EC6706">
            <w:pPr>
              <w:spacing w:line="340" w:lineRule="atLeast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936150">
              <w:rPr>
                <w:rFonts w:ascii="Calibri" w:hAnsi="Calibri" w:cs="Arial"/>
                <w:b/>
                <w:lang w:val="de-DE"/>
              </w:rPr>
              <w:t>Gönüllülük</w:t>
            </w:r>
            <w:proofErr w:type="spellEnd"/>
            <w:r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936150">
              <w:rPr>
                <w:rFonts w:ascii="Calibri" w:hAnsi="Calibri" w:cs="Arial"/>
                <w:b/>
                <w:lang w:val="de-DE"/>
              </w:rPr>
              <w:t>Programınızın</w:t>
            </w:r>
            <w:proofErr w:type="spellEnd"/>
            <w:r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936150">
              <w:rPr>
                <w:rFonts w:ascii="Calibri" w:hAnsi="Calibri" w:cs="Arial"/>
                <w:b/>
                <w:lang w:val="de-DE"/>
              </w:rPr>
              <w:t>Özeti</w:t>
            </w:r>
            <w:proofErr w:type="spellEnd"/>
            <w:r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r w:rsidRPr="00EC6706">
              <w:rPr>
                <w:rFonts w:ascii="Arial" w:hAnsi="Arial" w:cs="Arial"/>
                <w:sz w:val="22"/>
                <w:szCs w:val="22"/>
              </w:rPr>
              <w:t>(En fazla 150</w:t>
            </w:r>
            <w:r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r w:rsidR="00433D3D">
              <w:rPr>
                <w:rFonts w:ascii="Arial" w:hAnsi="Arial" w:cs="Arial"/>
                <w:sz w:val="22"/>
                <w:szCs w:val="22"/>
              </w:rPr>
              <w:t>kelime olma</w:t>
            </w:r>
            <w:r w:rsidR="00EC6706">
              <w:rPr>
                <w:rFonts w:ascii="Arial" w:hAnsi="Arial" w:cs="Arial"/>
                <w:sz w:val="22"/>
                <w:szCs w:val="22"/>
              </w:rPr>
              <w:t>lıdır. Yazılan</w:t>
            </w:r>
            <w:r w:rsidR="00F23938">
              <w:rPr>
                <w:rFonts w:ascii="Arial" w:hAnsi="Arial" w:cs="Arial"/>
                <w:sz w:val="22"/>
                <w:szCs w:val="22"/>
              </w:rPr>
              <w:t xml:space="preserve"> özet</w:t>
            </w:r>
            <w:r w:rsidR="00F23938" w:rsidRPr="001137F3">
              <w:rPr>
                <w:rFonts w:ascii="Arial" w:hAnsi="Arial" w:cs="Arial"/>
                <w:sz w:val="22"/>
                <w:szCs w:val="22"/>
              </w:rPr>
              <w:t xml:space="preserve"> daha sonra ödüller ile ilgili basılacak broşür ve web</w:t>
            </w:r>
            <w:r w:rsidR="00EC6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938" w:rsidRPr="001137F3">
              <w:rPr>
                <w:rFonts w:ascii="Arial" w:hAnsi="Arial" w:cs="Arial"/>
                <w:sz w:val="22"/>
                <w:szCs w:val="22"/>
              </w:rPr>
              <w:t>sitesinde yayınlanacağı için belirtilen dilde yazılmalıdır. (3.tekil şahıs dilinde, ‘</w:t>
            </w:r>
            <w:proofErr w:type="spellStart"/>
            <w:r w:rsidR="00F23938" w:rsidRPr="001137F3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="00F23938" w:rsidRPr="001137F3">
              <w:rPr>
                <w:rFonts w:ascii="Arial" w:hAnsi="Arial" w:cs="Arial"/>
                <w:sz w:val="22"/>
                <w:szCs w:val="22"/>
              </w:rPr>
              <w:t xml:space="preserve"> geçmiş zaman, geniş ve gelecek zaman kipleri kullanılarak)</w:t>
            </w:r>
          </w:p>
        </w:tc>
      </w:tr>
      <w:tr w:rsidR="0019583D" w:rsidRPr="00936150" w:rsidTr="00936150">
        <w:trPr>
          <w:trHeight w:val="5314"/>
        </w:trPr>
        <w:tc>
          <w:tcPr>
            <w:tcW w:w="9923" w:type="dxa"/>
          </w:tcPr>
          <w:p w:rsidR="0019583D" w:rsidRPr="00936150" w:rsidRDefault="0019583D" w:rsidP="004A040B">
            <w:pPr>
              <w:spacing w:before="80" w:line="300" w:lineRule="atLeast"/>
              <w:rPr>
                <w:rFonts w:ascii="Calibri" w:hAnsi="Calibri" w:cs="Arial"/>
                <w:bCs/>
                <w:iCs/>
              </w:rPr>
            </w:pPr>
          </w:p>
        </w:tc>
      </w:tr>
    </w:tbl>
    <w:p w:rsidR="00786A06" w:rsidRDefault="00786A06" w:rsidP="00CF7DD4">
      <w:pPr>
        <w:spacing w:before="80" w:line="360" w:lineRule="auto"/>
        <w:rPr>
          <w:rFonts w:ascii="Calibri" w:hAnsi="Calibri" w:cs="Arial"/>
          <w:b/>
          <w:i/>
        </w:rPr>
      </w:pPr>
    </w:p>
    <w:p w:rsidR="00CF7DD4" w:rsidRPr="00936150" w:rsidRDefault="00847635" w:rsidP="00CF7DD4">
      <w:pPr>
        <w:spacing w:before="80" w:line="360" w:lineRule="auto"/>
        <w:rPr>
          <w:rFonts w:ascii="Calibri" w:hAnsi="Calibri" w:cs="Arial"/>
          <w:b/>
          <w:i/>
        </w:rPr>
      </w:pPr>
      <w:r w:rsidRPr="00936150">
        <w:rPr>
          <w:rFonts w:ascii="Calibri" w:hAnsi="Calibri" w:cs="Arial"/>
          <w:b/>
          <w:i/>
        </w:rPr>
        <w:t>Lütfen aşağıdaki k</w:t>
      </w:r>
      <w:r w:rsidR="00CF7DD4" w:rsidRPr="00936150">
        <w:rPr>
          <w:rFonts w:ascii="Calibri" w:hAnsi="Calibri" w:cs="Arial"/>
          <w:b/>
          <w:i/>
        </w:rPr>
        <w:t>riterleri Gönüllülük Pro</w:t>
      </w:r>
      <w:r w:rsidR="00C4126B" w:rsidRPr="00936150">
        <w:rPr>
          <w:rFonts w:ascii="Calibri" w:hAnsi="Calibri" w:cs="Arial"/>
          <w:b/>
          <w:i/>
        </w:rPr>
        <w:t>gramınız</w:t>
      </w:r>
      <w:r w:rsidR="00CF7DD4" w:rsidRPr="00936150">
        <w:rPr>
          <w:rFonts w:ascii="Calibri" w:hAnsi="Calibri" w:cs="Arial"/>
          <w:b/>
          <w:i/>
        </w:rPr>
        <w:t xml:space="preserve"> doğrultusunda yanıtlayınız;</w:t>
      </w:r>
    </w:p>
    <w:p w:rsidR="005544AC" w:rsidRPr="00936150" w:rsidRDefault="005544AC" w:rsidP="003F023A">
      <w:pPr>
        <w:spacing w:line="340" w:lineRule="atLeast"/>
        <w:rPr>
          <w:rFonts w:ascii="Calibri" w:hAnsi="Calibri" w:cs="Arial"/>
          <w:b/>
          <w:color w:val="00FF00"/>
        </w:rPr>
      </w:pPr>
    </w:p>
    <w:p w:rsidR="00D43AFD" w:rsidRPr="00936150" w:rsidRDefault="00D43AFD" w:rsidP="0019583D">
      <w:pPr>
        <w:numPr>
          <w:ilvl w:val="0"/>
          <w:numId w:val="9"/>
        </w:numPr>
        <w:spacing w:line="360" w:lineRule="auto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 xml:space="preserve">Gönüllülük Programı’nın yürütülmesi için oluşturulan </w:t>
      </w:r>
      <w:proofErr w:type="spellStart"/>
      <w:r w:rsidRPr="00936150">
        <w:rPr>
          <w:rFonts w:ascii="Calibri" w:hAnsi="Calibri" w:cs="Arial"/>
          <w:b/>
        </w:rPr>
        <w:t>organizasyonel</w:t>
      </w:r>
      <w:proofErr w:type="spellEnd"/>
      <w:r w:rsidRPr="00936150">
        <w:rPr>
          <w:rFonts w:ascii="Calibri" w:hAnsi="Calibri" w:cs="Arial"/>
          <w:b/>
        </w:rPr>
        <w:t xml:space="preserve"> yapı, şirket içi roller ve sorumluluklar</w:t>
      </w:r>
    </w:p>
    <w:p w:rsidR="0019583D" w:rsidRPr="00936150" w:rsidRDefault="0019583D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AA248B" w:rsidRPr="00936150" w:rsidRDefault="00AA248B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D43AFD" w:rsidRPr="00936150" w:rsidRDefault="00D43AFD" w:rsidP="0019583D">
      <w:pPr>
        <w:numPr>
          <w:ilvl w:val="0"/>
          <w:numId w:val="9"/>
        </w:numPr>
        <w:spacing w:line="360" w:lineRule="auto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>Gönüllülük Programı ile ilgili planlama ve hedef belirleme</w:t>
      </w:r>
    </w:p>
    <w:p w:rsidR="0019583D" w:rsidRPr="00936150" w:rsidRDefault="0019583D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19583D" w:rsidRPr="00936150" w:rsidRDefault="0019583D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D43AFD" w:rsidRPr="00936150" w:rsidRDefault="00D43AFD" w:rsidP="0019583D">
      <w:pPr>
        <w:numPr>
          <w:ilvl w:val="0"/>
          <w:numId w:val="9"/>
        </w:numPr>
        <w:spacing w:line="360" w:lineRule="auto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>Şirket içerisinde Gönüllülük Programı’nın duyurulması/</w:t>
      </w:r>
      <w:r w:rsidR="0019583D" w:rsidRPr="00936150">
        <w:rPr>
          <w:rFonts w:ascii="Calibri" w:hAnsi="Calibri" w:cs="Arial"/>
          <w:b/>
        </w:rPr>
        <w:t xml:space="preserve"> </w:t>
      </w:r>
      <w:r w:rsidRPr="00936150">
        <w:rPr>
          <w:rFonts w:ascii="Calibri" w:hAnsi="Calibri" w:cs="Arial"/>
          <w:b/>
        </w:rPr>
        <w:t>iletişimi ve çalışanların bilgilendirilmesi için gerçekleştirilen faaliyetler</w:t>
      </w:r>
    </w:p>
    <w:p w:rsidR="0019583D" w:rsidRPr="00936150" w:rsidRDefault="0019583D" w:rsidP="0019583D">
      <w:pPr>
        <w:spacing w:line="360" w:lineRule="auto"/>
        <w:rPr>
          <w:rFonts w:ascii="Calibri" w:hAnsi="Calibri" w:cs="Arial"/>
          <w:b/>
        </w:rPr>
      </w:pPr>
    </w:p>
    <w:p w:rsidR="00CB2FF3" w:rsidRPr="00936150" w:rsidRDefault="00CB2FF3" w:rsidP="0019583D">
      <w:pPr>
        <w:spacing w:line="360" w:lineRule="auto"/>
        <w:rPr>
          <w:rFonts w:ascii="Calibri" w:hAnsi="Calibri" w:cs="Arial"/>
          <w:b/>
        </w:rPr>
      </w:pPr>
    </w:p>
    <w:p w:rsidR="0019583D" w:rsidRPr="00936150" w:rsidRDefault="00D43AFD" w:rsidP="0019583D">
      <w:pPr>
        <w:numPr>
          <w:ilvl w:val="0"/>
          <w:numId w:val="9"/>
        </w:numPr>
        <w:spacing w:line="360" w:lineRule="auto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 xml:space="preserve">Üst yönetimin </w:t>
      </w:r>
      <w:r w:rsidR="00FF15F0" w:rsidRPr="00936150">
        <w:rPr>
          <w:rFonts w:ascii="Calibri" w:hAnsi="Calibri" w:cs="Arial"/>
          <w:b/>
        </w:rPr>
        <w:t>G</w:t>
      </w:r>
      <w:r w:rsidRPr="00936150">
        <w:rPr>
          <w:rFonts w:ascii="Calibri" w:hAnsi="Calibri" w:cs="Arial"/>
          <w:b/>
        </w:rPr>
        <w:t xml:space="preserve">önüllülük </w:t>
      </w:r>
      <w:r w:rsidR="00FF15F0" w:rsidRPr="00936150">
        <w:rPr>
          <w:rFonts w:ascii="Calibri" w:hAnsi="Calibri" w:cs="Arial"/>
          <w:b/>
        </w:rPr>
        <w:t>P</w:t>
      </w:r>
      <w:r w:rsidRPr="00936150">
        <w:rPr>
          <w:rFonts w:ascii="Calibri" w:hAnsi="Calibri" w:cs="Arial"/>
          <w:b/>
        </w:rPr>
        <w:t>rogramı</w:t>
      </w:r>
      <w:r w:rsidR="00FF15F0" w:rsidRPr="00936150">
        <w:rPr>
          <w:rFonts w:ascii="Calibri" w:hAnsi="Calibri" w:cs="Arial"/>
          <w:b/>
        </w:rPr>
        <w:t>’</w:t>
      </w:r>
      <w:r w:rsidRPr="00936150">
        <w:rPr>
          <w:rFonts w:ascii="Calibri" w:hAnsi="Calibri" w:cs="Arial"/>
          <w:b/>
        </w:rPr>
        <w:t>nda üstlendiği rol(</w:t>
      </w:r>
      <w:proofErr w:type="spellStart"/>
      <w:r w:rsidRPr="00936150">
        <w:rPr>
          <w:rFonts w:ascii="Calibri" w:hAnsi="Calibri" w:cs="Arial"/>
          <w:b/>
        </w:rPr>
        <w:t>ler</w:t>
      </w:r>
      <w:proofErr w:type="spellEnd"/>
      <w:r w:rsidRPr="00936150">
        <w:rPr>
          <w:rFonts w:ascii="Calibri" w:hAnsi="Calibri" w:cs="Arial"/>
          <w:b/>
        </w:rPr>
        <w:t xml:space="preserve">) ve sağladığı destek </w:t>
      </w:r>
    </w:p>
    <w:p w:rsidR="0019583D" w:rsidRPr="00936150" w:rsidRDefault="0019583D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19583D" w:rsidRPr="00936150" w:rsidRDefault="0019583D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D43AFD" w:rsidRPr="00936150" w:rsidRDefault="00D43AFD" w:rsidP="0019583D">
      <w:pPr>
        <w:numPr>
          <w:ilvl w:val="0"/>
          <w:numId w:val="9"/>
        </w:numPr>
        <w:spacing w:line="360" w:lineRule="auto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 xml:space="preserve">Kurum çalışanlarının </w:t>
      </w:r>
      <w:r w:rsidR="00FF15F0" w:rsidRPr="00936150">
        <w:rPr>
          <w:rFonts w:ascii="Calibri" w:hAnsi="Calibri" w:cs="Arial"/>
          <w:b/>
        </w:rPr>
        <w:t>G</w:t>
      </w:r>
      <w:r w:rsidRPr="00936150">
        <w:rPr>
          <w:rFonts w:ascii="Calibri" w:hAnsi="Calibri" w:cs="Arial"/>
          <w:b/>
        </w:rPr>
        <w:t xml:space="preserve">önüllülük </w:t>
      </w:r>
      <w:r w:rsidR="00FF15F0" w:rsidRPr="00936150">
        <w:rPr>
          <w:rFonts w:ascii="Calibri" w:hAnsi="Calibri" w:cs="Arial"/>
          <w:b/>
        </w:rPr>
        <w:t>P</w:t>
      </w:r>
      <w:r w:rsidRPr="00936150">
        <w:rPr>
          <w:rFonts w:ascii="Calibri" w:hAnsi="Calibri" w:cs="Arial"/>
          <w:b/>
        </w:rPr>
        <w:t>rogramı</w:t>
      </w:r>
      <w:r w:rsidR="00FF15F0" w:rsidRPr="00936150">
        <w:rPr>
          <w:rFonts w:ascii="Calibri" w:hAnsi="Calibri" w:cs="Arial"/>
          <w:b/>
        </w:rPr>
        <w:t>’</w:t>
      </w:r>
      <w:r w:rsidRPr="00936150">
        <w:rPr>
          <w:rFonts w:ascii="Calibri" w:hAnsi="Calibri" w:cs="Arial"/>
          <w:b/>
        </w:rPr>
        <w:t>na katılımı ve etkinliği</w:t>
      </w:r>
    </w:p>
    <w:p w:rsidR="00CB2FF3" w:rsidRPr="00936150" w:rsidRDefault="00CB2FF3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19583D" w:rsidRDefault="0019583D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D43AFD" w:rsidRPr="00936150" w:rsidRDefault="00D43AFD" w:rsidP="0019583D">
      <w:pPr>
        <w:numPr>
          <w:ilvl w:val="0"/>
          <w:numId w:val="9"/>
        </w:numPr>
        <w:spacing w:line="360" w:lineRule="auto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 xml:space="preserve">Kurumun diğer paydaşlarının (şirketin müşterileri, tedarikçileri, iş ortakları, aileler </w:t>
      </w:r>
      <w:proofErr w:type="spellStart"/>
      <w:r w:rsidRPr="00936150">
        <w:rPr>
          <w:rFonts w:ascii="Calibri" w:hAnsi="Calibri" w:cs="Arial"/>
          <w:b/>
        </w:rPr>
        <w:t>vb</w:t>
      </w:r>
      <w:proofErr w:type="spellEnd"/>
      <w:r w:rsidRPr="00936150">
        <w:rPr>
          <w:rFonts w:ascii="Calibri" w:hAnsi="Calibri" w:cs="Arial"/>
          <w:b/>
        </w:rPr>
        <w:t>) Gönüllü</w:t>
      </w:r>
      <w:r w:rsidR="00FF15F0" w:rsidRPr="00936150">
        <w:rPr>
          <w:rFonts w:ascii="Calibri" w:hAnsi="Calibri" w:cs="Arial"/>
          <w:b/>
        </w:rPr>
        <w:t>lük</w:t>
      </w:r>
      <w:r w:rsidRPr="00936150">
        <w:rPr>
          <w:rFonts w:ascii="Calibri" w:hAnsi="Calibri" w:cs="Arial"/>
          <w:b/>
        </w:rPr>
        <w:t xml:space="preserve"> Programı</w:t>
      </w:r>
      <w:r w:rsidR="00FF15F0" w:rsidRPr="00936150">
        <w:rPr>
          <w:rFonts w:ascii="Calibri" w:hAnsi="Calibri" w:cs="Arial"/>
          <w:b/>
        </w:rPr>
        <w:t>’</w:t>
      </w:r>
      <w:r w:rsidRPr="00936150">
        <w:rPr>
          <w:rFonts w:ascii="Calibri" w:hAnsi="Calibri" w:cs="Arial"/>
          <w:b/>
        </w:rPr>
        <w:t>na katılımlarını sağlamaya yönelik girişimler</w:t>
      </w:r>
    </w:p>
    <w:p w:rsidR="0019583D" w:rsidRPr="00936150" w:rsidRDefault="0019583D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19583D" w:rsidRDefault="0019583D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19583D" w:rsidRPr="00936150" w:rsidRDefault="00D43AFD" w:rsidP="0019583D">
      <w:pPr>
        <w:numPr>
          <w:ilvl w:val="0"/>
          <w:numId w:val="9"/>
        </w:numPr>
        <w:spacing w:line="360" w:lineRule="auto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>Gönüllülük Programı’nın hedeflere ulaşımı, etkinliğinin ölçümü ve takibine yönelik yaklaşımlar</w:t>
      </w:r>
    </w:p>
    <w:p w:rsidR="0019583D" w:rsidRPr="00936150" w:rsidRDefault="0019583D" w:rsidP="0019583D">
      <w:pPr>
        <w:spacing w:line="360" w:lineRule="auto"/>
        <w:rPr>
          <w:rFonts w:ascii="Calibri" w:hAnsi="Calibri" w:cs="Arial"/>
          <w:b/>
        </w:rPr>
      </w:pPr>
    </w:p>
    <w:p w:rsidR="00CB2FF3" w:rsidRPr="00936150" w:rsidRDefault="00CB2FF3" w:rsidP="0019583D">
      <w:pPr>
        <w:spacing w:line="360" w:lineRule="auto"/>
        <w:rPr>
          <w:rFonts w:ascii="Calibri" w:hAnsi="Calibri" w:cs="Arial"/>
          <w:b/>
        </w:rPr>
      </w:pPr>
    </w:p>
    <w:p w:rsidR="00D43AFD" w:rsidRPr="00936150" w:rsidRDefault="00D43AFD" w:rsidP="0019583D">
      <w:pPr>
        <w:numPr>
          <w:ilvl w:val="0"/>
          <w:numId w:val="9"/>
        </w:numPr>
        <w:spacing w:line="360" w:lineRule="auto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>Uygulama sürecinin düzenli olarak ölçümlenmesi ve iyileştirmelerin yapılması</w:t>
      </w:r>
      <w:r w:rsidR="0019583D" w:rsidRPr="00936150">
        <w:rPr>
          <w:rFonts w:ascii="Calibri" w:hAnsi="Calibri" w:cs="Arial"/>
          <w:b/>
        </w:rPr>
        <w:t>na yönelik yaklaşımlar</w:t>
      </w:r>
    </w:p>
    <w:p w:rsidR="0019583D" w:rsidRPr="00936150" w:rsidRDefault="0019583D" w:rsidP="0019583D">
      <w:pPr>
        <w:spacing w:line="360" w:lineRule="auto"/>
        <w:rPr>
          <w:rFonts w:ascii="Calibri" w:hAnsi="Calibri" w:cs="Arial"/>
          <w:b/>
        </w:rPr>
      </w:pPr>
    </w:p>
    <w:p w:rsidR="0019583D" w:rsidRPr="00936150" w:rsidRDefault="0019583D" w:rsidP="0019583D">
      <w:pPr>
        <w:spacing w:line="360" w:lineRule="auto"/>
        <w:rPr>
          <w:rFonts w:ascii="Calibri" w:hAnsi="Calibri" w:cs="Arial"/>
          <w:b/>
        </w:rPr>
      </w:pPr>
    </w:p>
    <w:p w:rsidR="0019583D" w:rsidRPr="00936150" w:rsidRDefault="00D43AFD" w:rsidP="0019583D">
      <w:pPr>
        <w:numPr>
          <w:ilvl w:val="0"/>
          <w:numId w:val="9"/>
        </w:numPr>
        <w:spacing w:line="360" w:lineRule="auto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 xml:space="preserve">Kurumda </w:t>
      </w:r>
      <w:r w:rsidR="002A1E5B" w:rsidRPr="00936150">
        <w:rPr>
          <w:rFonts w:ascii="Calibri" w:hAnsi="Calibri" w:cs="Arial"/>
          <w:b/>
        </w:rPr>
        <w:t>g</w:t>
      </w:r>
      <w:r w:rsidRPr="00936150">
        <w:rPr>
          <w:rFonts w:ascii="Calibri" w:hAnsi="Calibri" w:cs="Arial"/>
          <w:b/>
        </w:rPr>
        <w:t>önüllülüğün yaygınlaştırılması için yürütülen faaliyetler ve sonuçları</w:t>
      </w:r>
    </w:p>
    <w:p w:rsidR="0019583D" w:rsidRPr="00936150" w:rsidRDefault="0019583D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19583D" w:rsidRPr="00936150" w:rsidRDefault="0019583D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6E2730" w:rsidRPr="00936150" w:rsidRDefault="00CB2FF3" w:rsidP="00786A06">
      <w:pPr>
        <w:spacing w:line="360" w:lineRule="auto"/>
        <w:ind w:left="709" w:hanging="349"/>
        <w:contextualSpacing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 xml:space="preserve">10. </w:t>
      </w:r>
      <w:r w:rsidR="00D43AFD" w:rsidRPr="00936150">
        <w:rPr>
          <w:rFonts w:ascii="Calibri" w:hAnsi="Calibri" w:cs="Arial"/>
          <w:b/>
        </w:rPr>
        <w:t>Gönüllülük Programı’nın şirket içerisinde sürdürüle</w:t>
      </w:r>
      <w:r w:rsidR="0019583D" w:rsidRPr="00936150">
        <w:rPr>
          <w:rFonts w:ascii="Calibri" w:hAnsi="Calibri" w:cs="Arial"/>
          <w:b/>
        </w:rPr>
        <w:t xml:space="preserve">bilir olmasını </w:t>
      </w:r>
      <w:r w:rsidR="00D43AFD" w:rsidRPr="00936150">
        <w:rPr>
          <w:rFonts w:ascii="Calibri" w:hAnsi="Calibri" w:cs="Arial"/>
          <w:b/>
        </w:rPr>
        <w:t>sağlamak için geliştirilen yaklaşımlar</w:t>
      </w:r>
    </w:p>
    <w:p w:rsidR="0019583D" w:rsidRPr="00936150" w:rsidRDefault="0019583D" w:rsidP="00CB2FF3">
      <w:pPr>
        <w:spacing w:line="360" w:lineRule="auto"/>
        <w:ind w:left="357"/>
        <w:rPr>
          <w:rFonts w:ascii="Calibri" w:hAnsi="Calibri" w:cs="Arial"/>
          <w:b/>
        </w:rPr>
      </w:pPr>
    </w:p>
    <w:p w:rsidR="0019583D" w:rsidRPr="00936150" w:rsidRDefault="0019583D" w:rsidP="00CB2FF3">
      <w:pPr>
        <w:spacing w:line="360" w:lineRule="auto"/>
        <w:ind w:left="357"/>
        <w:rPr>
          <w:rFonts w:ascii="Calibri" w:hAnsi="Calibri" w:cs="Arial"/>
          <w:b/>
        </w:rPr>
      </w:pPr>
    </w:p>
    <w:p w:rsidR="009508C5" w:rsidRPr="00936150" w:rsidRDefault="00CB2FF3" w:rsidP="00CB2FF3">
      <w:pPr>
        <w:spacing w:line="360" w:lineRule="auto"/>
        <w:ind w:left="360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 xml:space="preserve">11. </w:t>
      </w:r>
      <w:r w:rsidR="00D43AFD" w:rsidRPr="00936150">
        <w:rPr>
          <w:rFonts w:ascii="Calibri" w:hAnsi="Calibri" w:cs="Arial"/>
          <w:b/>
        </w:rPr>
        <w:t>Gönüllü</w:t>
      </w:r>
      <w:r w:rsidR="00FF15F0" w:rsidRPr="00936150">
        <w:rPr>
          <w:rFonts w:ascii="Calibri" w:hAnsi="Calibri" w:cs="Arial"/>
          <w:b/>
        </w:rPr>
        <w:t>lük</w:t>
      </w:r>
      <w:r w:rsidR="00D43AFD" w:rsidRPr="00936150">
        <w:rPr>
          <w:rFonts w:ascii="Calibri" w:hAnsi="Calibri" w:cs="Arial"/>
          <w:b/>
        </w:rPr>
        <w:t xml:space="preserve"> Programı kapsamında iş</w:t>
      </w:r>
      <w:r w:rsidR="00EC6706">
        <w:rPr>
          <w:rFonts w:ascii="Calibri" w:hAnsi="Calibri" w:cs="Arial"/>
          <w:b/>
        </w:rPr>
        <w:t xml:space="preserve"> </w:t>
      </w:r>
      <w:r w:rsidR="00D43AFD" w:rsidRPr="00936150">
        <w:rPr>
          <w:rFonts w:ascii="Calibri" w:hAnsi="Calibri" w:cs="Arial"/>
          <w:b/>
        </w:rPr>
        <w:t>birliği yapılan kurumlar</w:t>
      </w:r>
    </w:p>
    <w:p w:rsidR="0019583D" w:rsidRPr="00936150" w:rsidRDefault="0019583D" w:rsidP="0019583D">
      <w:pPr>
        <w:spacing w:line="360" w:lineRule="auto"/>
        <w:rPr>
          <w:rFonts w:ascii="Calibri" w:hAnsi="Calibri" w:cs="Arial"/>
          <w:b/>
        </w:rPr>
      </w:pPr>
    </w:p>
    <w:p w:rsidR="00057682" w:rsidRPr="00936150" w:rsidRDefault="00057682" w:rsidP="003F023A">
      <w:pPr>
        <w:spacing w:line="340" w:lineRule="atLeast"/>
        <w:rPr>
          <w:rFonts w:ascii="Calibri" w:hAnsi="Calibri" w:cs="Arial"/>
          <w:b/>
        </w:rPr>
      </w:pPr>
    </w:p>
    <w:p w:rsidR="00847635" w:rsidRPr="00F23938" w:rsidRDefault="001F6ECA" w:rsidP="00CF7DD4">
      <w:pPr>
        <w:numPr>
          <w:ilvl w:val="0"/>
          <w:numId w:val="10"/>
        </w:numPr>
        <w:spacing w:line="340" w:lineRule="atLeast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lastRenderedPageBreak/>
        <w:t>Varsa eklemek istedikl</w:t>
      </w:r>
      <w:r w:rsidR="00481548" w:rsidRPr="00936150">
        <w:rPr>
          <w:rFonts w:ascii="Calibri" w:hAnsi="Calibri" w:cs="Arial"/>
          <w:b/>
        </w:rPr>
        <w:t>eriniz</w:t>
      </w:r>
      <w:r w:rsidR="00994504" w:rsidRPr="00936150">
        <w:rPr>
          <w:rFonts w:ascii="Calibri" w:hAnsi="Calibri" w:cs="Arial"/>
          <w:b/>
        </w:rPr>
        <w:t>:</w:t>
      </w:r>
    </w:p>
    <w:p w:rsidR="00306DF2" w:rsidRDefault="00306DF2" w:rsidP="001875F7">
      <w:pPr>
        <w:spacing w:line="340" w:lineRule="atLeast"/>
        <w:jc w:val="center"/>
        <w:rPr>
          <w:rFonts w:ascii="Calibri" w:hAnsi="Calibri" w:cs="Arial"/>
          <w:b/>
        </w:rPr>
      </w:pPr>
    </w:p>
    <w:p w:rsidR="001F6ECA" w:rsidRPr="001875F7" w:rsidRDefault="001F6ECA" w:rsidP="00786A06">
      <w:pPr>
        <w:spacing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</w:rPr>
        <w:t>Özel Sektör</w:t>
      </w:r>
      <w:r w:rsidR="00EC48EF">
        <w:rPr>
          <w:rFonts w:ascii="Calibri" w:hAnsi="Calibri" w:cs="Arial"/>
          <w:b/>
        </w:rPr>
        <w:t xml:space="preserve"> Gönüllüleri Derneği 1</w:t>
      </w:r>
      <w:r w:rsidR="0046288F">
        <w:rPr>
          <w:rFonts w:ascii="Calibri" w:hAnsi="Calibri" w:cs="Arial"/>
          <w:b/>
        </w:rPr>
        <w:t>4</w:t>
      </w:r>
      <w:r w:rsidR="00EC48EF">
        <w:rPr>
          <w:rFonts w:ascii="Calibri" w:hAnsi="Calibri" w:cs="Arial"/>
          <w:b/>
        </w:rPr>
        <w:t>.Gönülden Ödüller</w:t>
      </w:r>
      <w:r w:rsidRPr="001875F7">
        <w:rPr>
          <w:rFonts w:ascii="Calibri" w:hAnsi="Calibri" w:cs="Arial"/>
          <w:b/>
        </w:rPr>
        <w:t xml:space="preserve"> yönetmeliğinde ifade edilen </w:t>
      </w:r>
      <w:r w:rsidRPr="001875F7">
        <w:rPr>
          <w:rFonts w:ascii="Calibri" w:hAnsi="Calibri" w:cs="Arial"/>
          <w:b/>
          <w:bCs/>
        </w:rPr>
        <w:t>şartları ve kuralları kabul ediyorum ve yukarıdaki bilgil</w:t>
      </w:r>
      <w:r w:rsidR="00EC6706">
        <w:rPr>
          <w:rFonts w:ascii="Calibri" w:hAnsi="Calibri" w:cs="Arial"/>
          <w:b/>
          <w:bCs/>
        </w:rPr>
        <w:t>erin doğruluğunu beyan ediyorum.</w:t>
      </w:r>
    </w:p>
    <w:p w:rsidR="00786A06" w:rsidRDefault="00786A06" w:rsidP="001875F7">
      <w:pPr>
        <w:spacing w:before="80" w:line="340" w:lineRule="atLeast"/>
        <w:rPr>
          <w:rFonts w:ascii="Calibri" w:hAnsi="Calibri" w:cs="Arial"/>
          <w:b/>
          <w:bCs/>
        </w:rPr>
      </w:pPr>
    </w:p>
    <w:p w:rsidR="001F6ECA" w:rsidRPr="001875F7" w:rsidRDefault="001F6ECA" w:rsidP="001875F7">
      <w:pPr>
        <w:spacing w:before="80"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  <w:bCs/>
        </w:rPr>
        <w:t>Ad-</w:t>
      </w:r>
      <w:proofErr w:type="spellStart"/>
      <w:r w:rsidRPr="001875F7">
        <w:rPr>
          <w:rFonts w:ascii="Calibri" w:hAnsi="Calibri" w:cs="Arial"/>
          <w:b/>
          <w:bCs/>
        </w:rPr>
        <w:t>Soyad</w:t>
      </w:r>
      <w:proofErr w:type="spellEnd"/>
      <w:r w:rsidR="00362755" w:rsidRPr="001875F7">
        <w:rPr>
          <w:rFonts w:ascii="Calibri" w:hAnsi="Calibri" w:cs="Arial"/>
          <w:b/>
          <w:bCs/>
        </w:rPr>
        <w:t xml:space="preserve"> </w:t>
      </w:r>
      <w:r w:rsidR="000C3E27" w:rsidRPr="001875F7">
        <w:rPr>
          <w:rFonts w:ascii="Calibri" w:hAnsi="Calibri" w:cs="Arial"/>
          <w:b/>
          <w:bCs/>
        </w:rPr>
        <w:tab/>
      </w:r>
      <w:r w:rsidR="000C3E27" w:rsidRPr="001875F7">
        <w:rPr>
          <w:rFonts w:ascii="Calibri" w:hAnsi="Calibri" w:cs="Arial"/>
          <w:b/>
          <w:bCs/>
        </w:rPr>
        <w:tab/>
      </w:r>
      <w:r w:rsidR="000C3E27" w:rsidRPr="001875F7">
        <w:rPr>
          <w:rFonts w:ascii="Calibri" w:hAnsi="Calibri" w:cs="Arial"/>
          <w:b/>
          <w:bCs/>
        </w:rPr>
        <w:tab/>
      </w:r>
      <w:r w:rsidR="000C3E27" w:rsidRPr="001875F7">
        <w:rPr>
          <w:rFonts w:ascii="Calibri" w:hAnsi="Calibri" w:cs="Arial"/>
          <w:b/>
          <w:bCs/>
        </w:rPr>
        <w:tab/>
      </w:r>
      <w:r w:rsidR="000C3E27" w:rsidRPr="001875F7">
        <w:rPr>
          <w:rFonts w:ascii="Calibri" w:hAnsi="Calibri" w:cs="Arial"/>
          <w:b/>
          <w:bCs/>
        </w:rPr>
        <w:tab/>
      </w:r>
      <w:r w:rsidR="000C3E27" w:rsidRPr="001875F7">
        <w:rPr>
          <w:rFonts w:ascii="Calibri" w:hAnsi="Calibri" w:cs="Arial"/>
          <w:b/>
          <w:bCs/>
        </w:rPr>
        <w:tab/>
      </w:r>
      <w:r w:rsidR="000C3E27" w:rsidRPr="001875F7">
        <w:rPr>
          <w:rFonts w:ascii="Calibri" w:hAnsi="Calibri" w:cs="Arial"/>
          <w:b/>
          <w:bCs/>
        </w:rPr>
        <w:tab/>
        <w:t>……\.</w:t>
      </w:r>
      <w:r w:rsidR="00786A06">
        <w:rPr>
          <w:rFonts w:ascii="Calibri" w:hAnsi="Calibri" w:cs="Arial"/>
          <w:b/>
          <w:bCs/>
        </w:rPr>
        <w:t>..</w:t>
      </w:r>
      <w:r w:rsidR="000C3E27" w:rsidRPr="001875F7">
        <w:rPr>
          <w:rFonts w:ascii="Calibri" w:hAnsi="Calibri" w:cs="Arial"/>
          <w:b/>
          <w:bCs/>
        </w:rPr>
        <w:t>..\</w:t>
      </w:r>
      <w:r w:rsidR="009A2B03">
        <w:rPr>
          <w:rFonts w:ascii="Calibri" w:hAnsi="Calibri" w:cs="Arial"/>
          <w:b/>
          <w:bCs/>
        </w:rPr>
        <w:t>20</w:t>
      </w:r>
      <w:r w:rsidR="00EC48EF">
        <w:rPr>
          <w:rFonts w:ascii="Calibri" w:hAnsi="Calibri" w:cs="Arial"/>
          <w:b/>
          <w:bCs/>
        </w:rPr>
        <w:t>2</w:t>
      </w:r>
      <w:r w:rsidR="0046288F">
        <w:rPr>
          <w:rFonts w:ascii="Calibri" w:hAnsi="Calibri" w:cs="Arial"/>
          <w:b/>
          <w:bCs/>
        </w:rPr>
        <w:t>1</w:t>
      </w:r>
    </w:p>
    <w:p w:rsidR="00362755" w:rsidRPr="001875F7" w:rsidRDefault="00362755" w:rsidP="001875F7">
      <w:pPr>
        <w:spacing w:before="80" w:line="340" w:lineRule="atLeast"/>
        <w:rPr>
          <w:rFonts w:ascii="Calibri" w:hAnsi="Calibri" w:cs="Arial"/>
          <w:b/>
          <w:bCs/>
        </w:rPr>
      </w:pPr>
    </w:p>
    <w:p w:rsidR="001F6ECA" w:rsidRPr="001875F7" w:rsidRDefault="00362755" w:rsidP="001875F7">
      <w:pPr>
        <w:spacing w:before="80"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  <w:bCs/>
        </w:rPr>
        <w:t>İ</w:t>
      </w:r>
      <w:r w:rsidR="001F6ECA" w:rsidRPr="001875F7">
        <w:rPr>
          <w:rFonts w:ascii="Calibri" w:hAnsi="Calibri" w:cs="Arial"/>
          <w:b/>
          <w:bCs/>
        </w:rPr>
        <w:t>mza</w:t>
      </w:r>
    </w:p>
    <w:p w:rsidR="00A76C87" w:rsidRDefault="00A76C87" w:rsidP="001875F7">
      <w:pPr>
        <w:spacing w:line="340" w:lineRule="atLeast"/>
        <w:jc w:val="center"/>
        <w:rPr>
          <w:rFonts w:ascii="Calibri" w:hAnsi="Calibri" w:cs="Arial"/>
          <w:b/>
        </w:rPr>
      </w:pPr>
    </w:p>
    <w:p w:rsidR="00786A06" w:rsidRDefault="00786A06" w:rsidP="00786A06">
      <w:pPr>
        <w:spacing w:line="340" w:lineRule="atLeast"/>
        <w:jc w:val="center"/>
        <w:rPr>
          <w:rFonts w:ascii="Calibri" w:hAnsi="Calibri" w:cs="Arial"/>
          <w:b/>
          <w:sz w:val="28"/>
        </w:rPr>
      </w:pPr>
    </w:p>
    <w:p w:rsidR="00786A06" w:rsidRDefault="00786A06" w:rsidP="00786A06">
      <w:pPr>
        <w:spacing w:line="340" w:lineRule="atLeast"/>
        <w:jc w:val="center"/>
        <w:rPr>
          <w:rFonts w:ascii="Calibri" w:hAnsi="Calibri" w:cs="Arial"/>
          <w:b/>
          <w:sz w:val="28"/>
        </w:rPr>
      </w:pPr>
    </w:p>
    <w:p w:rsidR="00786A06" w:rsidRPr="00786A06" w:rsidRDefault="00786A06" w:rsidP="00786A06">
      <w:pPr>
        <w:spacing w:line="340" w:lineRule="atLeast"/>
        <w:jc w:val="center"/>
        <w:rPr>
          <w:rFonts w:ascii="Calibri" w:hAnsi="Calibri" w:cs="Arial"/>
          <w:b/>
          <w:sz w:val="28"/>
        </w:rPr>
      </w:pPr>
      <w:r w:rsidRPr="00786A06">
        <w:rPr>
          <w:rFonts w:ascii="Calibri" w:hAnsi="Calibri" w:cs="Arial"/>
          <w:b/>
          <w:sz w:val="28"/>
        </w:rPr>
        <w:t xml:space="preserve">Başvurunuz için teşekkür ederiz. </w:t>
      </w:r>
    </w:p>
    <w:p w:rsidR="00786A06" w:rsidRPr="00786A06" w:rsidRDefault="00786A06" w:rsidP="00786A06">
      <w:pPr>
        <w:spacing w:line="340" w:lineRule="atLeast"/>
        <w:jc w:val="center"/>
        <w:rPr>
          <w:rFonts w:ascii="Calibri" w:hAnsi="Calibri" w:cs="Arial"/>
          <w:b/>
          <w:sz w:val="28"/>
        </w:rPr>
      </w:pPr>
      <w:r w:rsidRPr="00786A06">
        <w:rPr>
          <w:rFonts w:ascii="Calibri" w:hAnsi="Calibri" w:cs="Arial"/>
          <w:b/>
          <w:sz w:val="28"/>
        </w:rPr>
        <w:t xml:space="preserve">Formu doldurduktan sonra lütfen </w:t>
      </w:r>
      <w:hyperlink r:id="rId28" w:history="1">
        <w:r w:rsidRPr="00786A06">
          <w:rPr>
            <w:rStyle w:val="Kpr"/>
            <w:rFonts w:asciiTheme="majorHAnsi" w:hAnsiTheme="majorHAnsi" w:cstheme="majorHAnsi"/>
            <w:b/>
            <w:szCs w:val="22"/>
            <w:lang w:eastAsia="tr-TR"/>
          </w:rPr>
          <w:t>osgd@osgd.org</w:t>
        </w:r>
      </w:hyperlink>
      <w:r w:rsidRPr="00786A06">
        <w:rPr>
          <w:rFonts w:ascii="Calibri" w:hAnsi="Calibri" w:cs="Arial"/>
          <w:b/>
          <w:sz w:val="28"/>
        </w:rPr>
        <w:t xml:space="preserve"> adresine gönderiniz.</w:t>
      </w:r>
    </w:p>
    <w:p w:rsidR="00786A06" w:rsidRDefault="00786A06" w:rsidP="001875F7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786A06" w:rsidRDefault="00786A06" w:rsidP="001875F7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362755" w:rsidRPr="00786A06" w:rsidRDefault="00EC6706" w:rsidP="001875F7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86A06">
        <w:rPr>
          <w:rFonts w:asciiTheme="majorHAnsi" w:hAnsiTheme="majorHAnsi" w:cstheme="majorHAnsi"/>
          <w:b/>
          <w:sz w:val="22"/>
          <w:szCs w:val="22"/>
          <w:u w:val="single"/>
        </w:rPr>
        <w:t>EK BİLGİLER</w:t>
      </w:r>
    </w:p>
    <w:p w:rsidR="00EC6706" w:rsidRPr="00786A06" w:rsidRDefault="00EC6706" w:rsidP="00786A06">
      <w:pPr>
        <w:pStyle w:val="ListeParagraf"/>
        <w:numPr>
          <w:ilvl w:val="0"/>
          <w:numId w:val="12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 xml:space="preserve">Başvuru ücreti, </w:t>
      </w:r>
      <w:proofErr w:type="spellStart"/>
      <w:r w:rsidRPr="00786A06">
        <w:rPr>
          <w:rFonts w:asciiTheme="majorHAnsi" w:hAnsiTheme="majorHAnsi" w:cstheme="majorHAnsi"/>
          <w:b/>
          <w:sz w:val="22"/>
          <w:szCs w:val="22"/>
        </w:rPr>
        <w:t>ÖSGD’ye</w:t>
      </w:r>
      <w:proofErr w:type="spellEnd"/>
      <w:r w:rsidRPr="00786A06">
        <w:rPr>
          <w:rFonts w:asciiTheme="majorHAnsi" w:hAnsiTheme="majorHAnsi" w:cstheme="majorHAnsi"/>
          <w:b/>
          <w:sz w:val="22"/>
          <w:szCs w:val="22"/>
        </w:rPr>
        <w:t xml:space="preserve"> üye kuruluşlar için 4.</w:t>
      </w:r>
      <w:r w:rsidR="0046288F">
        <w:rPr>
          <w:rFonts w:asciiTheme="majorHAnsi" w:hAnsiTheme="majorHAnsi" w:cstheme="majorHAnsi"/>
          <w:b/>
          <w:sz w:val="22"/>
          <w:szCs w:val="22"/>
        </w:rPr>
        <w:t>8</w:t>
      </w:r>
      <w:r w:rsidRPr="00786A06">
        <w:rPr>
          <w:rFonts w:asciiTheme="majorHAnsi" w:hAnsiTheme="majorHAnsi" w:cstheme="majorHAnsi"/>
          <w:b/>
          <w:sz w:val="22"/>
          <w:szCs w:val="22"/>
        </w:rPr>
        <w:t xml:space="preserve">00 TL, üye olmayan şirketler için </w:t>
      </w:r>
      <w:r w:rsidR="0046288F">
        <w:rPr>
          <w:rFonts w:asciiTheme="majorHAnsi" w:hAnsiTheme="majorHAnsi" w:cstheme="majorHAnsi"/>
          <w:b/>
          <w:sz w:val="22"/>
          <w:szCs w:val="22"/>
        </w:rPr>
        <w:t>7</w:t>
      </w:r>
      <w:r w:rsidRPr="00786A06">
        <w:rPr>
          <w:rFonts w:asciiTheme="majorHAnsi" w:hAnsiTheme="majorHAnsi" w:cstheme="majorHAnsi"/>
          <w:b/>
          <w:sz w:val="22"/>
          <w:szCs w:val="22"/>
        </w:rPr>
        <w:t>.</w:t>
      </w:r>
      <w:r w:rsidR="0046288F">
        <w:rPr>
          <w:rFonts w:asciiTheme="majorHAnsi" w:hAnsiTheme="majorHAnsi" w:cstheme="majorHAnsi"/>
          <w:b/>
          <w:sz w:val="22"/>
          <w:szCs w:val="22"/>
        </w:rPr>
        <w:t>2</w:t>
      </w:r>
      <w:r w:rsidRPr="00786A06">
        <w:rPr>
          <w:rFonts w:asciiTheme="majorHAnsi" w:hAnsiTheme="majorHAnsi" w:cstheme="majorHAnsi"/>
          <w:b/>
          <w:sz w:val="22"/>
          <w:szCs w:val="22"/>
        </w:rPr>
        <w:t xml:space="preserve">00 TL’dir. </w:t>
      </w:r>
      <w:r w:rsidRPr="00786A06">
        <w:rPr>
          <w:rFonts w:asciiTheme="majorHAnsi" w:hAnsiTheme="majorHAnsi" w:cstheme="majorHAnsi"/>
          <w:b/>
          <w:sz w:val="22"/>
          <w:szCs w:val="22"/>
          <w:u w:val="single"/>
        </w:rPr>
        <w:t>Fiyatlara %18 KDV eklenecektir.</w:t>
      </w:r>
    </w:p>
    <w:p w:rsidR="00EC6706" w:rsidRPr="00786A06" w:rsidRDefault="00EC6706" w:rsidP="00EC6706">
      <w:p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</w:p>
    <w:p w:rsidR="00EC6706" w:rsidRPr="00786A06" w:rsidRDefault="00FB418C" w:rsidP="00786A06">
      <w:pPr>
        <w:pStyle w:val="ListeParagraf"/>
        <w:numPr>
          <w:ilvl w:val="0"/>
          <w:numId w:val="12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 xml:space="preserve">Özel Sektör Gönüllüler Derneği Ticari İşletmesi Banka Hesap Numarası: </w:t>
      </w:r>
    </w:p>
    <w:p w:rsidR="004632E8" w:rsidRPr="00786A06" w:rsidRDefault="00FB418C" w:rsidP="00786A06">
      <w:pPr>
        <w:spacing w:line="340" w:lineRule="atLeast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 xml:space="preserve">Garanti Bankası, </w:t>
      </w:r>
      <w:proofErr w:type="spellStart"/>
      <w:r w:rsidR="00786A06" w:rsidRPr="00786A06">
        <w:rPr>
          <w:rFonts w:asciiTheme="majorHAnsi" w:hAnsiTheme="majorHAnsi" w:cstheme="majorHAnsi"/>
          <w:b/>
          <w:sz w:val="22"/>
          <w:szCs w:val="22"/>
        </w:rPr>
        <w:t>Sah</w:t>
      </w:r>
      <w:r w:rsidR="00786A06">
        <w:rPr>
          <w:rFonts w:asciiTheme="majorHAnsi" w:hAnsiTheme="majorHAnsi" w:cstheme="majorHAnsi"/>
          <w:b/>
          <w:sz w:val="22"/>
          <w:szCs w:val="22"/>
        </w:rPr>
        <w:t>rayicedit</w:t>
      </w:r>
      <w:proofErr w:type="spellEnd"/>
      <w:r w:rsidR="00786A06">
        <w:rPr>
          <w:rFonts w:asciiTheme="majorHAnsi" w:hAnsiTheme="majorHAnsi" w:cstheme="majorHAnsi"/>
          <w:b/>
          <w:sz w:val="22"/>
          <w:szCs w:val="22"/>
        </w:rPr>
        <w:t xml:space="preserve"> Şubesi 277 – 6291332</w:t>
      </w:r>
    </w:p>
    <w:p w:rsidR="00300947" w:rsidRPr="00786A06" w:rsidRDefault="00FB418C" w:rsidP="00786A06">
      <w:pPr>
        <w:spacing w:line="340" w:lineRule="atLeast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>IBAN: TR65 0006 2000 2770 0006 2913 32</w:t>
      </w:r>
    </w:p>
    <w:p w:rsidR="00EC6706" w:rsidRPr="00786A06" w:rsidRDefault="00EC6706" w:rsidP="00EC6706">
      <w:p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</w:p>
    <w:p w:rsidR="00CE0E06" w:rsidRPr="00624EF1" w:rsidRDefault="00300947" w:rsidP="00624EF1">
      <w:pPr>
        <w:pStyle w:val="ListeParagraf"/>
        <w:numPr>
          <w:ilvl w:val="0"/>
          <w:numId w:val="12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624EF1">
        <w:rPr>
          <w:rFonts w:asciiTheme="majorHAnsi" w:hAnsiTheme="majorHAnsi" w:cstheme="majorHAnsi"/>
          <w:b/>
          <w:sz w:val="22"/>
          <w:szCs w:val="22"/>
        </w:rPr>
        <w:t xml:space="preserve">Başvuru formu gönderildikten ve ödeme tamamlandıktan sonra, ödeme iadesi </w:t>
      </w:r>
      <w:bookmarkStart w:id="2" w:name="_GoBack"/>
      <w:bookmarkEnd w:id="2"/>
      <w:r w:rsidRPr="00624EF1">
        <w:rPr>
          <w:rFonts w:asciiTheme="majorHAnsi" w:hAnsiTheme="majorHAnsi" w:cstheme="majorHAnsi"/>
          <w:b/>
          <w:sz w:val="22"/>
          <w:szCs w:val="22"/>
        </w:rPr>
        <w:t>gerçekleştirilmemektedir.</w:t>
      </w:r>
    </w:p>
    <w:p w:rsidR="00CE0E06" w:rsidRPr="00786A06" w:rsidRDefault="00CE0E06" w:rsidP="008E6F0C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CE0E06" w:rsidRPr="00786A06" w:rsidRDefault="00CE0E06" w:rsidP="008E6F0C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8E6F0C" w:rsidRPr="00786A06" w:rsidRDefault="007D3434" w:rsidP="008E6F0C">
      <w:pPr>
        <w:spacing w:line="34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86A06">
        <w:rPr>
          <w:rFonts w:asciiTheme="majorHAnsi" w:hAnsiTheme="majorHAnsi" w:cstheme="majorHAnsi"/>
          <w:b/>
          <w:bCs/>
          <w:sz w:val="22"/>
          <w:szCs w:val="22"/>
        </w:rPr>
        <w:t>İletişim için:</w:t>
      </w:r>
    </w:p>
    <w:p w:rsidR="003E0108" w:rsidRPr="00786A06" w:rsidRDefault="003E0108" w:rsidP="008E6F0C">
      <w:pPr>
        <w:spacing w:line="34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86A06">
        <w:rPr>
          <w:rFonts w:asciiTheme="majorHAnsi" w:hAnsiTheme="majorHAnsi" w:cstheme="majorHAnsi"/>
          <w:b/>
          <w:bCs/>
          <w:sz w:val="22"/>
          <w:szCs w:val="22"/>
        </w:rPr>
        <w:t>Özel Sektör Gönüllüleri Derneği</w:t>
      </w:r>
    </w:p>
    <w:p w:rsidR="009A2B03" w:rsidRPr="00786A06" w:rsidRDefault="009A2B03" w:rsidP="009A2B03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İçerenköy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Mah. Topçu İbrahim Sok.</w:t>
      </w:r>
    </w:p>
    <w:p w:rsidR="009A2B03" w:rsidRPr="00786A06" w:rsidRDefault="009A2B03" w:rsidP="009A2B03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Kozyatağı E5 </w:t>
      </w: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Yanyol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Üzeri </w:t>
      </w: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And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Plaza</w:t>
      </w:r>
    </w:p>
    <w:p w:rsidR="009A2B03" w:rsidRPr="00786A06" w:rsidRDefault="009A2B03" w:rsidP="009A2B03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No: 8/10D İç Kapı No: 5</w:t>
      </w:r>
    </w:p>
    <w:p w:rsidR="009A2B03" w:rsidRPr="00786A06" w:rsidRDefault="009A2B03" w:rsidP="009A2B03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Ataşehir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– İstanbul</w:t>
      </w:r>
    </w:p>
    <w:p w:rsidR="007D3434" w:rsidRPr="00786A06" w:rsidRDefault="009A2B03" w:rsidP="00843BE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Tel:   (0216) 225 84 22</w:t>
      </w:r>
      <w:r w:rsidR="00EC48EF"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– osgd@osgd.org</w:t>
      </w:r>
    </w:p>
    <w:sectPr w:rsidR="007D3434" w:rsidRPr="00786A06">
      <w:footerReference w:type="even" r:id="rId29"/>
      <w:footerReference w:type="default" r:id="rId3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DB7" w:rsidRDefault="00582DB7">
      <w:r>
        <w:separator/>
      </w:r>
    </w:p>
  </w:endnote>
  <w:endnote w:type="continuationSeparator" w:id="0">
    <w:p w:rsidR="00582DB7" w:rsidRDefault="0058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DB7" w:rsidRDefault="00582DB7" w:rsidP="001F6EC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82DB7" w:rsidRDefault="00582DB7" w:rsidP="001F6EC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DB7" w:rsidRPr="001F6ECA" w:rsidRDefault="00582DB7" w:rsidP="001F6ECA">
    <w:pPr>
      <w:pStyle w:val="Altbilgi"/>
      <w:framePr w:wrap="around" w:vAnchor="text" w:hAnchor="margin" w:xAlign="right" w:y="1"/>
      <w:rPr>
        <w:rStyle w:val="SayfaNumaras"/>
        <w:rFonts w:ascii="Trebuchet MS" w:hAnsi="Trebuchet MS" w:cs="Arial"/>
        <w:sz w:val="20"/>
        <w:szCs w:val="20"/>
      </w:rPr>
    </w:pPr>
    <w:r w:rsidRPr="001F6ECA">
      <w:rPr>
        <w:rStyle w:val="SayfaNumaras"/>
        <w:rFonts w:ascii="Trebuchet MS" w:hAnsi="Trebuchet MS" w:cs="Arial"/>
        <w:sz w:val="20"/>
        <w:szCs w:val="20"/>
      </w:rPr>
      <w:fldChar w:fldCharType="begin"/>
    </w:r>
    <w:r w:rsidRPr="001F6ECA">
      <w:rPr>
        <w:rStyle w:val="SayfaNumaras"/>
        <w:rFonts w:ascii="Trebuchet MS" w:hAnsi="Trebuchet MS" w:cs="Arial"/>
        <w:sz w:val="20"/>
        <w:szCs w:val="20"/>
      </w:rPr>
      <w:instrText xml:space="preserve">PAGE  </w:instrText>
    </w:r>
    <w:r w:rsidRPr="001F6ECA">
      <w:rPr>
        <w:rStyle w:val="SayfaNumaras"/>
        <w:rFonts w:ascii="Trebuchet MS" w:hAnsi="Trebuchet MS" w:cs="Arial"/>
        <w:sz w:val="20"/>
        <w:szCs w:val="20"/>
      </w:rPr>
      <w:fldChar w:fldCharType="separate"/>
    </w:r>
    <w:r w:rsidR="00624EF1">
      <w:rPr>
        <w:rStyle w:val="SayfaNumaras"/>
        <w:rFonts w:ascii="Trebuchet MS" w:hAnsi="Trebuchet MS" w:cs="Arial"/>
        <w:noProof/>
        <w:sz w:val="20"/>
        <w:szCs w:val="20"/>
      </w:rPr>
      <w:t>5</w:t>
    </w:r>
    <w:r w:rsidRPr="001F6ECA">
      <w:rPr>
        <w:rStyle w:val="SayfaNumaras"/>
        <w:rFonts w:ascii="Trebuchet MS" w:hAnsi="Trebuchet MS" w:cs="Arial"/>
        <w:sz w:val="20"/>
        <w:szCs w:val="20"/>
      </w:rPr>
      <w:fldChar w:fldCharType="end"/>
    </w:r>
  </w:p>
  <w:p w:rsidR="00582DB7" w:rsidRPr="001F6ECA" w:rsidRDefault="00582DB7" w:rsidP="00A13BD7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DB7" w:rsidRDefault="00582DB7">
      <w:r>
        <w:separator/>
      </w:r>
    </w:p>
  </w:footnote>
  <w:footnote w:type="continuationSeparator" w:id="0">
    <w:p w:rsidR="00582DB7" w:rsidRDefault="00582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BB0"/>
    <w:multiLevelType w:val="hybridMultilevel"/>
    <w:tmpl w:val="653E647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7594"/>
    <w:multiLevelType w:val="hybridMultilevel"/>
    <w:tmpl w:val="5EA444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67A"/>
    <w:multiLevelType w:val="hybridMultilevel"/>
    <w:tmpl w:val="8E386D52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91722"/>
    <w:multiLevelType w:val="hybridMultilevel"/>
    <w:tmpl w:val="6308AE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C61E9"/>
    <w:multiLevelType w:val="hybridMultilevel"/>
    <w:tmpl w:val="CE44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4EEA"/>
    <w:multiLevelType w:val="hybridMultilevel"/>
    <w:tmpl w:val="558EB9D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68A3356"/>
    <w:multiLevelType w:val="hybridMultilevel"/>
    <w:tmpl w:val="D340D87A"/>
    <w:lvl w:ilvl="0" w:tplc="E8964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9D0679"/>
    <w:multiLevelType w:val="hybridMultilevel"/>
    <w:tmpl w:val="0E5EA492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DB4962"/>
    <w:multiLevelType w:val="hybridMultilevel"/>
    <w:tmpl w:val="0E26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1447B"/>
    <w:multiLevelType w:val="hybridMultilevel"/>
    <w:tmpl w:val="AB8A570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31E13"/>
    <w:multiLevelType w:val="hybridMultilevel"/>
    <w:tmpl w:val="7C625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E37D2"/>
    <w:multiLevelType w:val="hybridMultilevel"/>
    <w:tmpl w:val="6BA65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FCC"/>
    <w:rsid w:val="00037E90"/>
    <w:rsid w:val="00052643"/>
    <w:rsid w:val="00057682"/>
    <w:rsid w:val="000955D0"/>
    <w:rsid w:val="000C3E27"/>
    <w:rsid w:val="000D2F61"/>
    <w:rsid w:val="000E1396"/>
    <w:rsid w:val="000F2F4B"/>
    <w:rsid w:val="00112A18"/>
    <w:rsid w:val="0011723A"/>
    <w:rsid w:val="001239C6"/>
    <w:rsid w:val="001533B4"/>
    <w:rsid w:val="00174128"/>
    <w:rsid w:val="00186768"/>
    <w:rsid w:val="001875F7"/>
    <w:rsid w:val="0019583D"/>
    <w:rsid w:val="001B224D"/>
    <w:rsid w:val="001E0266"/>
    <w:rsid w:val="001F1D7E"/>
    <w:rsid w:val="001F6ECA"/>
    <w:rsid w:val="002073AE"/>
    <w:rsid w:val="0021790A"/>
    <w:rsid w:val="00234C98"/>
    <w:rsid w:val="002458A5"/>
    <w:rsid w:val="002558DB"/>
    <w:rsid w:val="00255FE7"/>
    <w:rsid w:val="00265365"/>
    <w:rsid w:val="002959F4"/>
    <w:rsid w:val="002A1E5B"/>
    <w:rsid w:val="002B008A"/>
    <w:rsid w:val="002D4EB9"/>
    <w:rsid w:val="00300947"/>
    <w:rsid w:val="00306DF2"/>
    <w:rsid w:val="00307CF7"/>
    <w:rsid w:val="00337F87"/>
    <w:rsid w:val="00343475"/>
    <w:rsid w:val="00362755"/>
    <w:rsid w:val="0037043F"/>
    <w:rsid w:val="00387227"/>
    <w:rsid w:val="003A7011"/>
    <w:rsid w:val="003E0108"/>
    <w:rsid w:val="003E0654"/>
    <w:rsid w:val="003E4CC6"/>
    <w:rsid w:val="003F023A"/>
    <w:rsid w:val="0041244C"/>
    <w:rsid w:val="00417593"/>
    <w:rsid w:val="004311AF"/>
    <w:rsid w:val="00433D3D"/>
    <w:rsid w:val="0046288F"/>
    <w:rsid w:val="004632E8"/>
    <w:rsid w:val="00477CF8"/>
    <w:rsid w:val="00481548"/>
    <w:rsid w:val="00491FB1"/>
    <w:rsid w:val="004A040B"/>
    <w:rsid w:val="004B0FA7"/>
    <w:rsid w:val="004C045F"/>
    <w:rsid w:val="004C5166"/>
    <w:rsid w:val="004D59AD"/>
    <w:rsid w:val="004E0C47"/>
    <w:rsid w:val="004E49F2"/>
    <w:rsid w:val="00501FC3"/>
    <w:rsid w:val="00502FB6"/>
    <w:rsid w:val="005259B0"/>
    <w:rsid w:val="00531999"/>
    <w:rsid w:val="005475EB"/>
    <w:rsid w:val="005544AC"/>
    <w:rsid w:val="00582DB7"/>
    <w:rsid w:val="0058429F"/>
    <w:rsid w:val="005A5F6B"/>
    <w:rsid w:val="005B4910"/>
    <w:rsid w:val="005C43EB"/>
    <w:rsid w:val="005F0C48"/>
    <w:rsid w:val="0060274B"/>
    <w:rsid w:val="006041DA"/>
    <w:rsid w:val="00624EF1"/>
    <w:rsid w:val="0064119B"/>
    <w:rsid w:val="006558ED"/>
    <w:rsid w:val="00655F7D"/>
    <w:rsid w:val="006606BA"/>
    <w:rsid w:val="006957EB"/>
    <w:rsid w:val="006B290C"/>
    <w:rsid w:val="006C2266"/>
    <w:rsid w:val="006E2730"/>
    <w:rsid w:val="006F0617"/>
    <w:rsid w:val="006F3539"/>
    <w:rsid w:val="007172D4"/>
    <w:rsid w:val="00730BA3"/>
    <w:rsid w:val="007607E7"/>
    <w:rsid w:val="007869CF"/>
    <w:rsid w:val="00786A06"/>
    <w:rsid w:val="007936E6"/>
    <w:rsid w:val="007D3434"/>
    <w:rsid w:val="007F5F3F"/>
    <w:rsid w:val="00821CA5"/>
    <w:rsid w:val="00843BEE"/>
    <w:rsid w:val="00847635"/>
    <w:rsid w:val="00866432"/>
    <w:rsid w:val="00880D38"/>
    <w:rsid w:val="008A77EF"/>
    <w:rsid w:val="008B731A"/>
    <w:rsid w:val="008E6F0C"/>
    <w:rsid w:val="008F22A1"/>
    <w:rsid w:val="00911DA2"/>
    <w:rsid w:val="00927D63"/>
    <w:rsid w:val="009304AD"/>
    <w:rsid w:val="00936150"/>
    <w:rsid w:val="009508C5"/>
    <w:rsid w:val="00953DB8"/>
    <w:rsid w:val="00965721"/>
    <w:rsid w:val="009809D3"/>
    <w:rsid w:val="00994504"/>
    <w:rsid w:val="009A2B03"/>
    <w:rsid w:val="009B5DFE"/>
    <w:rsid w:val="009C44EF"/>
    <w:rsid w:val="009C7F71"/>
    <w:rsid w:val="009F7430"/>
    <w:rsid w:val="00A13BD7"/>
    <w:rsid w:val="00A337ED"/>
    <w:rsid w:val="00A466D1"/>
    <w:rsid w:val="00A478EE"/>
    <w:rsid w:val="00A57126"/>
    <w:rsid w:val="00A76C87"/>
    <w:rsid w:val="00A840B6"/>
    <w:rsid w:val="00A87D5A"/>
    <w:rsid w:val="00AA248B"/>
    <w:rsid w:val="00AD16A2"/>
    <w:rsid w:val="00AF0F9F"/>
    <w:rsid w:val="00AF3F7E"/>
    <w:rsid w:val="00B002B2"/>
    <w:rsid w:val="00B27A67"/>
    <w:rsid w:val="00B35634"/>
    <w:rsid w:val="00B40DBE"/>
    <w:rsid w:val="00B45086"/>
    <w:rsid w:val="00B72F76"/>
    <w:rsid w:val="00B73B13"/>
    <w:rsid w:val="00BB0A29"/>
    <w:rsid w:val="00BB70E5"/>
    <w:rsid w:val="00BB7FCC"/>
    <w:rsid w:val="00BD0672"/>
    <w:rsid w:val="00BE5B37"/>
    <w:rsid w:val="00C052FD"/>
    <w:rsid w:val="00C12FA7"/>
    <w:rsid w:val="00C1731C"/>
    <w:rsid w:val="00C206B8"/>
    <w:rsid w:val="00C4126B"/>
    <w:rsid w:val="00C73439"/>
    <w:rsid w:val="00C82FB5"/>
    <w:rsid w:val="00C97086"/>
    <w:rsid w:val="00CB2FF3"/>
    <w:rsid w:val="00CB4112"/>
    <w:rsid w:val="00CD2FEC"/>
    <w:rsid w:val="00CE0E06"/>
    <w:rsid w:val="00CE2182"/>
    <w:rsid w:val="00CF7DD4"/>
    <w:rsid w:val="00D0052A"/>
    <w:rsid w:val="00D01773"/>
    <w:rsid w:val="00D05A32"/>
    <w:rsid w:val="00D147E0"/>
    <w:rsid w:val="00D16F56"/>
    <w:rsid w:val="00D26324"/>
    <w:rsid w:val="00D43AFD"/>
    <w:rsid w:val="00D46C0F"/>
    <w:rsid w:val="00D474ED"/>
    <w:rsid w:val="00D54BD0"/>
    <w:rsid w:val="00D832C9"/>
    <w:rsid w:val="00D86F8F"/>
    <w:rsid w:val="00D915E9"/>
    <w:rsid w:val="00D94A2E"/>
    <w:rsid w:val="00D974A0"/>
    <w:rsid w:val="00DA2816"/>
    <w:rsid w:val="00DC68BA"/>
    <w:rsid w:val="00E10832"/>
    <w:rsid w:val="00E12132"/>
    <w:rsid w:val="00E52286"/>
    <w:rsid w:val="00E701DF"/>
    <w:rsid w:val="00EB5BA8"/>
    <w:rsid w:val="00EC48EF"/>
    <w:rsid w:val="00EC6706"/>
    <w:rsid w:val="00ED060A"/>
    <w:rsid w:val="00F23938"/>
    <w:rsid w:val="00F3349C"/>
    <w:rsid w:val="00F464A7"/>
    <w:rsid w:val="00F5347E"/>
    <w:rsid w:val="00F657D3"/>
    <w:rsid w:val="00FA4926"/>
    <w:rsid w:val="00FB418C"/>
    <w:rsid w:val="00FB4FA4"/>
    <w:rsid w:val="00FC2669"/>
    <w:rsid w:val="00FD2EC6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0B693AE"/>
  <w15:chartTrackingRefBased/>
  <w15:docId w15:val="{5FE31D47-E834-4A46-8F7D-61805D46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1548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C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1F6ECA"/>
    <w:pPr>
      <w:tabs>
        <w:tab w:val="center" w:pos="4320"/>
        <w:tab w:val="right" w:pos="8640"/>
      </w:tabs>
    </w:pPr>
  </w:style>
  <w:style w:type="paragraph" w:customStyle="1" w:styleId="Altbilgi">
    <w:name w:val="Altbilgi"/>
    <w:basedOn w:val="Normal"/>
    <w:rsid w:val="001F6ECA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1F6ECA"/>
  </w:style>
  <w:style w:type="character" w:styleId="Kpr">
    <w:name w:val="Hyperlink"/>
    <w:rsid w:val="007D3434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F534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5347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AA248B"/>
    <w:pPr>
      <w:spacing w:before="100" w:beforeAutospacing="1" w:after="100" w:afterAutospacing="1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78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4.wmf"/><Relationship Id="rId28" Type="http://schemas.openxmlformats.org/officeDocument/2006/relationships/hyperlink" Target="mailto:osgd@osgd.org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9B2F-BA1E-42EC-9712-2D5E7C0B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433</Words>
  <Characters>3886</Characters>
  <Application>Microsoft Office Word</Application>
  <DocSecurity>0</DocSecurity>
  <Lines>32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SOE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Pınar Sökin</cp:lastModifiedBy>
  <cp:revision>7</cp:revision>
  <cp:lastPrinted>2017-02-13T08:59:00Z</cp:lastPrinted>
  <dcterms:created xsi:type="dcterms:W3CDTF">2020-01-06T08:18:00Z</dcterms:created>
  <dcterms:modified xsi:type="dcterms:W3CDTF">2021-05-06T13:42:00Z</dcterms:modified>
</cp:coreProperties>
</file>